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F387C" w14:textId="77777777" w:rsidR="00F53D52" w:rsidRDefault="00F53D52" w:rsidP="00F7557B">
      <w:pPr>
        <w:tabs>
          <w:tab w:val="left" w:pos="360"/>
        </w:tabs>
        <w:spacing w:after="120"/>
        <w:rPr>
          <w:rFonts w:asciiTheme="minorHAnsi" w:hAnsiTheme="minorHAnsi" w:cstheme="minorHAnsi"/>
          <w:b/>
          <w:color w:val="003A69"/>
          <w:sz w:val="28"/>
          <w:szCs w:val="28"/>
        </w:rPr>
      </w:pPr>
    </w:p>
    <w:p w14:paraId="0D0287D1" w14:textId="5F9C34B7" w:rsidR="00F7557B" w:rsidRPr="00D86561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D86561">
        <w:rPr>
          <w:rFonts w:asciiTheme="minorHAnsi" w:hAnsiTheme="minorHAnsi" w:cstheme="minorHAnsi"/>
          <w:b/>
          <w:color w:val="003A69"/>
          <w:sz w:val="28"/>
          <w:szCs w:val="28"/>
        </w:rPr>
        <w:t>Public Service Announcement (PSA) Template</w:t>
      </w:r>
    </w:p>
    <w:p w14:paraId="35211174" w14:textId="55F16E06" w:rsidR="00F7557B" w:rsidRPr="00D86561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D86561">
        <w:rPr>
          <w:rFonts w:asciiTheme="minorHAnsi" w:hAnsiTheme="minorHAnsi" w:cstheme="minorHAnsi"/>
          <w:b/>
          <w:color w:val="000000"/>
        </w:rPr>
        <w:t>Provided To:</w:t>
      </w:r>
      <w:r w:rsidRPr="00D86561">
        <w:rPr>
          <w:rFonts w:asciiTheme="minorHAnsi" w:hAnsiTheme="minorHAnsi" w:cstheme="minorHAnsi"/>
          <w:color w:val="000000"/>
        </w:rPr>
        <w:t xml:space="preserve"> </w:t>
      </w:r>
      <w:r w:rsidR="008836D7" w:rsidRPr="00D86561">
        <w:rPr>
          <w:rFonts w:asciiTheme="minorHAnsi" w:hAnsiTheme="minorHAnsi" w:cstheme="minorHAnsi"/>
          <w:color w:val="000000"/>
        </w:rPr>
        <w:t xml:space="preserve">Local </w:t>
      </w:r>
      <w:r w:rsidRPr="00D86561">
        <w:rPr>
          <w:rFonts w:asciiTheme="minorHAnsi" w:hAnsiTheme="minorHAnsi" w:cstheme="minorHAnsi"/>
          <w:color w:val="000000"/>
        </w:rPr>
        <w:t xml:space="preserve">Radio or television stations with the largest audience in the community. </w:t>
      </w:r>
    </w:p>
    <w:p w14:paraId="50A74F47" w14:textId="4FA49A4D" w:rsidR="00F7557B" w:rsidRPr="00D86561" w:rsidRDefault="00F7557B" w:rsidP="00F7557B">
      <w:pPr>
        <w:tabs>
          <w:tab w:val="left" w:pos="360"/>
          <w:tab w:val="left" w:pos="540"/>
        </w:tabs>
        <w:spacing w:after="120"/>
        <w:rPr>
          <w:rFonts w:asciiTheme="minorHAnsi" w:hAnsiTheme="minorHAnsi" w:cstheme="minorHAnsi"/>
        </w:rPr>
      </w:pPr>
    </w:p>
    <w:p w14:paraId="3D994337" w14:textId="6D3DE44A" w:rsidR="00F7557B" w:rsidRPr="00D86561" w:rsidRDefault="00F7557B" w:rsidP="00F7557B">
      <w:pPr>
        <w:tabs>
          <w:tab w:val="left" w:pos="360"/>
          <w:tab w:val="left" w:pos="540"/>
        </w:tabs>
        <w:spacing w:before="480" w:after="120"/>
        <w:jc w:val="center"/>
        <w:rPr>
          <w:rFonts w:asciiTheme="minorHAnsi" w:hAnsiTheme="minorHAnsi" w:cstheme="minorHAnsi"/>
          <w:color w:val="000000"/>
        </w:rPr>
      </w:pPr>
      <w:r w:rsidRPr="00D86561">
        <w:rPr>
          <w:rFonts w:asciiTheme="minorHAnsi" w:hAnsiTheme="minorHAnsi" w:cstheme="minorHAnsi"/>
          <w:b/>
          <w:color w:val="000000"/>
        </w:rPr>
        <w:t>IMPORTANT INFORMATION ABOUT PODS IN YOUR COMMUNITY</w:t>
      </w:r>
    </w:p>
    <w:p w14:paraId="4557A61C" w14:textId="77777777" w:rsidR="00F43212" w:rsidRPr="00A774F6" w:rsidRDefault="00F43212" w:rsidP="00F432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774F6">
        <w:rPr>
          <w:rFonts w:asciiTheme="minorHAnsi" w:hAnsiTheme="minorHAnsi" w:cstheme="minorHAnsi"/>
          <w:b/>
          <w:bCs/>
        </w:rPr>
        <w:t xml:space="preserve">IS YOUR COMMUNITY PREPARED? </w:t>
      </w:r>
    </w:p>
    <w:p w14:paraId="1A1E53EA" w14:textId="77777777" w:rsidR="007B14EE" w:rsidRPr="00D86561" w:rsidRDefault="007B14EE" w:rsidP="00F43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EA76A1" w14:textId="77777777" w:rsidR="00F43212" w:rsidRPr="00A774F6" w:rsidRDefault="00F43212" w:rsidP="00F4321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774F6">
        <w:rPr>
          <w:rFonts w:asciiTheme="minorHAnsi" w:hAnsiTheme="minorHAnsi" w:cstheme="minorHAnsi"/>
        </w:rPr>
        <w:t xml:space="preserve">Preparedness during a healthcare emergency such as a disease outbreak or bioterror attack plays an essential role in keeping communities safe. </w:t>
      </w:r>
    </w:p>
    <w:p w14:paraId="1D73EDD9" w14:textId="77777777" w:rsidR="00F43212" w:rsidRPr="00A774F6" w:rsidRDefault="00F43212" w:rsidP="00F4321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5BB597" w14:textId="2A181364" w:rsidR="00AF1240" w:rsidRPr="00A774F6" w:rsidRDefault="00F43212" w:rsidP="00AF1240">
      <w:pPr>
        <w:rPr>
          <w:rFonts w:asciiTheme="minorHAnsi" w:hAnsiTheme="minorHAnsi" w:cstheme="minorHAnsi"/>
        </w:rPr>
      </w:pPr>
      <w:r w:rsidRPr="00A774F6">
        <w:rPr>
          <w:rFonts w:asciiTheme="minorHAnsi" w:hAnsiTheme="minorHAnsi" w:cstheme="minorHAnsi"/>
        </w:rPr>
        <w:t xml:space="preserve">Points of Dispensing (POD) sites help keep communities protected during a healthcare </w:t>
      </w:r>
      <w:r w:rsidR="00F22E86" w:rsidRPr="00A774F6">
        <w:rPr>
          <w:rFonts w:asciiTheme="minorHAnsi" w:hAnsiTheme="minorHAnsi" w:cstheme="minorHAnsi"/>
        </w:rPr>
        <w:t>crisis</w:t>
      </w:r>
      <w:r w:rsidR="00F44889" w:rsidRPr="00A774F6">
        <w:rPr>
          <w:rFonts w:asciiTheme="minorHAnsi" w:hAnsiTheme="minorHAnsi" w:cstheme="minorHAnsi"/>
        </w:rPr>
        <w:t xml:space="preserve"> by distributing medication to prevent illness and loss of life</w:t>
      </w:r>
      <w:r w:rsidRPr="00A774F6">
        <w:rPr>
          <w:rFonts w:asciiTheme="minorHAnsi" w:hAnsiTheme="minorHAnsi" w:cstheme="minorHAnsi"/>
        </w:rPr>
        <w:t xml:space="preserve">. </w:t>
      </w:r>
      <w:r w:rsidR="00AF1240" w:rsidRPr="00A774F6">
        <w:rPr>
          <w:rFonts w:asciiTheme="minorHAnsi" w:hAnsiTheme="minorHAnsi" w:cstheme="minorHAnsi"/>
        </w:rPr>
        <w:t>Whether you work in a health</w:t>
      </w:r>
      <w:r w:rsidR="00E81376" w:rsidRPr="00A774F6">
        <w:rPr>
          <w:rFonts w:asciiTheme="minorHAnsi" w:hAnsiTheme="minorHAnsi" w:cstheme="minorHAnsi"/>
        </w:rPr>
        <w:t>care</w:t>
      </w:r>
      <w:r w:rsidR="00AF1240" w:rsidRPr="00A774F6">
        <w:rPr>
          <w:rFonts w:asciiTheme="minorHAnsi" w:hAnsiTheme="minorHAnsi" w:cstheme="minorHAnsi"/>
        </w:rPr>
        <w:t xml:space="preserve"> field or not, if you have an interest in serving your community or state during a health crisis, we invite you to join SERV SD.</w:t>
      </w:r>
    </w:p>
    <w:p w14:paraId="664892F7" w14:textId="765231F3" w:rsidR="007B14EE" w:rsidRPr="00A774F6" w:rsidRDefault="007B14EE" w:rsidP="00F4321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DCBCB1" w14:textId="773CEA41" w:rsidR="008D098E" w:rsidRPr="00A774F6" w:rsidRDefault="008D098E" w:rsidP="008D098E">
      <w:pPr>
        <w:rPr>
          <w:rFonts w:asciiTheme="minorHAnsi" w:hAnsiTheme="minorHAnsi" w:cstheme="minorHAnsi"/>
        </w:rPr>
      </w:pPr>
      <w:r w:rsidRPr="00A774F6">
        <w:rPr>
          <w:rFonts w:asciiTheme="minorHAnsi" w:hAnsiTheme="minorHAnsi" w:cstheme="minorHAnsi"/>
        </w:rPr>
        <w:t>SERV SD is an electronic registration system of statewide volunteers who want to assist our public health systems during an event or disaster.</w:t>
      </w:r>
    </w:p>
    <w:p w14:paraId="3631226D" w14:textId="77777777" w:rsidR="007B14EE" w:rsidRPr="00A774F6" w:rsidRDefault="007B14EE" w:rsidP="00F4321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213BA83" w14:textId="77777777" w:rsidR="00A774F6" w:rsidRPr="00A774F6" w:rsidRDefault="00A774F6" w:rsidP="00A774F6">
      <w:pPr>
        <w:rPr>
          <w:rFonts w:asciiTheme="minorHAnsi" w:eastAsia="Calibri" w:hAnsiTheme="minorHAnsi" w:cstheme="minorHAnsi"/>
          <w:color w:val="000000" w:themeColor="text1"/>
        </w:rPr>
      </w:pPr>
      <w:r w:rsidRPr="00A774F6">
        <w:rPr>
          <w:rFonts w:asciiTheme="minorHAnsi" w:eastAsia="Calibri" w:hAnsiTheme="minorHAnsi" w:cstheme="minorHAnsi"/>
          <w:color w:val="000000" w:themeColor="text1"/>
        </w:rPr>
        <w:t xml:space="preserve">To learn more about PODs visit </w:t>
      </w:r>
      <w:r w:rsidRPr="00A774F6">
        <w:rPr>
          <w:rFonts w:asciiTheme="minorHAnsi" w:hAnsiTheme="minorHAnsi" w:cstheme="minorHAnsi"/>
        </w:rPr>
        <w:t>the South Dakota Department of Health Public Health Preparedness and Response website at DOH.SD.GOV.</w:t>
      </w:r>
    </w:p>
    <w:p w14:paraId="29E716F2" w14:textId="77777777" w:rsidR="00A774F6" w:rsidRPr="00A774F6" w:rsidRDefault="00A774F6" w:rsidP="00A774F6">
      <w:pPr>
        <w:pStyle w:val="ListParagraph"/>
        <w:ind w:left="360"/>
        <w:rPr>
          <w:rFonts w:asciiTheme="minorHAnsi" w:eastAsia="Calibri" w:hAnsiTheme="minorHAnsi" w:cstheme="minorHAnsi"/>
          <w:color w:val="000000" w:themeColor="text1"/>
        </w:rPr>
      </w:pPr>
    </w:p>
    <w:p w14:paraId="21681636" w14:textId="6CD6E75F" w:rsidR="00A774F6" w:rsidRPr="00A774F6" w:rsidRDefault="00A774F6" w:rsidP="00A774F6">
      <w:pPr>
        <w:spacing w:after="120"/>
        <w:rPr>
          <w:rStyle w:val="Hyperlink"/>
          <w:rFonts w:asciiTheme="minorHAnsi" w:hAnsiTheme="minorHAnsi" w:cstheme="minorHAnsi"/>
          <w:b/>
          <w:color w:val="000000"/>
          <w:u w:val="none"/>
        </w:rPr>
      </w:pPr>
      <w:r w:rsidRPr="00A774F6">
        <w:rPr>
          <w:rFonts w:asciiTheme="minorHAnsi" w:hAnsiTheme="minorHAnsi" w:cstheme="minorHAnsi"/>
        </w:rPr>
        <w:t>Volunteer today</w:t>
      </w:r>
      <w:r w:rsidR="00E823A5">
        <w:rPr>
          <w:rFonts w:asciiTheme="minorHAnsi" w:hAnsiTheme="minorHAnsi" w:cstheme="minorHAnsi"/>
        </w:rPr>
        <w:t xml:space="preserve"> at</w:t>
      </w:r>
      <w:r w:rsidRPr="00A774F6">
        <w:rPr>
          <w:rFonts w:asciiTheme="minorHAnsi" w:hAnsiTheme="minorHAnsi" w:cstheme="minorHAnsi"/>
        </w:rPr>
        <w:t xml:space="preserve">  </w:t>
      </w:r>
      <w:hyperlink r:id="rId10" w:history="1">
        <w:r w:rsidRPr="00A774F6">
          <w:rPr>
            <w:rStyle w:val="Hyperlink"/>
            <w:rFonts w:asciiTheme="minorHAnsi" w:hAnsiTheme="minorHAnsi" w:cstheme="minorHAnsi"/>
          </w:rPr>
          <w:t>Volunteers</w:t>
        </w:r>
        <w:r w:rsidR="00E823A5">
          <w:rPr>
            <w:rStyle w:val="Hyperlink"/>
            <w:rFonts w:asciiTheme="minorHAnsi" w:hAnsiTheme="minorHAnsi" w:cstheme="minorHAnsi"/>
          </w:rPr>
          <w:t>.</w:t>
        </w:r>
        <w:r w:rsidRPr="00A774F6">
          <w:rPr>
            <w:rStyle w:val="Hyperlink"/>
            <w:rFonts w:asciiTheme="minorHAnsi" w:hAnsiTheme="minorHAnsi" w:cstheme="minorHAnsi"/>
          </w:rPr>
          <w:t>sd.gov</w:t>
        </w:r>
      </w:hyperlink>
      <w:r w:rsidRPr="00A774F6">
        <w:rPr>
          <w:rFonts w:asciiTheme="minorHAnsi" w:hAnsiTheme="minorHAnsi" w:cstheme="minorHAnsi"/>
        </w:rPr>
        <w:t xml:space="preserve"> .</w:t>
      </w:r>
    </w:p>
    <w:p w14:paraId="7CC6D207" w14:textId="77777777" w:rsidR="00A774F6" w:rsidRPr="00A774F6" w:rsidRDefault="00A774F6" w:rsidP="00371912">
      <w:pPr>
        <w:spacing w:after="120"/>
        <w:rPr>
          <w:rFonts w:asciiTheme="minorHAnsi" w:hAnsiTheme="minorHAnsi" w:cstheme="minorHAnsi"/>
          <w:color w:val="000000"/>
        </w:rPr>
      </w:pPr>
    </w:p>
    <w:p w14:paraId="6865F6AF" w14:textId="7382D233" w:rsidR="00371912" w:rsidRPr="00A774F6" w:rsidRDefault="00371912" w:rsidP="00371912">
      <w:pPr>
        <w:spacing w:after="120"/>
        <w:rPr>
          <w:rFonts w:asciiTheme="minorHAnsi" w:hAnsiTheme="minorHAnsi" w:cstheme="minorHAnsi"/>
          <w:color w:val="000000"/>
        </w:rPr>
      </w:pPr>
      <w:r w:rsidRPr="00A774F6">
        <w:rPr>
          <w:rFonts w:asciiTheme="minorHAnsi" w:hAnsiTheme="minorHAnsi" w:cstheme="minorHAnsi"/>
          <w:color w:val="000000"/>
        </w:rPr>
        <w:t xml:space="preserve">This notice was brought to you by </w:t>
      </w:r>
      <w:r w:rsidRPr="00A774F6">
        <w:rPr>
          <w:rFonts w:asciiTheme="minorHAnsi" w:hAnsiTheme="minorHAnsi" w:cstheme="minorHAnsi"/>
          <w:i/>
          <w:iCs/>
        </w:rPr>
        <w:t>[</w:t>
      </w:r>
      <w:r w:rsidRPr="00A774F6">
        <w:rPr>
          <w:rFonts w:asciiTheme="minorHAnsi" w:hAnsiTheme="minorHAnsi" w:cstheme="minorHAnsi"/>
          <w:i/>
          <w:iCs/>
          <w:highlight w:val="lightGray"/>
        </w:rPr>
        <w:t>insert name of POD/community</w:t>
      </w:r>
      <w:r w:rsidRPr="00A774F6">
        <w:rPr>
          <w:rFonts w:asciiTheme="minorHAnsi" w:hAnsiTheme="minorHAnsi" w:cstheme="minorHAnsi"/>
          <w:i/>
          <w:iCs/>
        </w:rPr>
        <w:t>].</w:t>
      </w:r>
      <w:r w:rsidRPr="00A774F6">
        <w:rPr>
          <w:rFonts w:asciiTheme="minorHAnsi" w:hAnsiTheme="minorHAnsi" w:cstheme="minorHAnsi"/>
        </w:rPr>
        <w:t xml:space="preserve"> </w:t>
      </w:r>
    </w:p>
    <w:p w14:paraId="1507D43D" w14:textId="77777777" w:rsidR="00371912" w:rsidRPr="007833C5" w:rsidRDefault="00371912" w:rsidP="007833C5">
      <w:pPr>
        <w:spacing w:after="120"/>
        <w:rPr>
          <w:rFonts w:asciiTheme="minorHAnsi" w:hAnsiTheme="minorHAnsi" w:cstheme="minorHAnsi"/>
          <w:b/>
          <w:color w:val="000000"/>
        </w:rPr>
      </w:pPr>
    </w:p>
    <w:p w14:paraId="2298EB7E" w14:textId="77777777" w:rsidR="00681333" w:rsidRDefault="00681333"/>
    <w:sectPr w:rsidR="00681333" w:rsidSect="00AF655D">
      <w:headerReference w:type="firs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B3B33" w14:textId="77777777" w:rsidR="00F53D52" w:rsidRDefault="00F53D52" w:rsidP="00F53D52">
      <w:r>
        <w:separator/>
      </w:r>
    </w:p>
  </w:endnote>
  <w:endnote w:type="continuationSeparator" w:id="0">
    <w:p w14:paraId="676C6100" w14:textId="77777777" w:rsidR="00F53D52" w:rsidRDefault="00F53D52" w:rsidP="00F5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4DAEF" w14:textId="77777777" w:rsidR="00F53D52" w:rsidRDefault="00F53D52" w:rsidP="00F53D52">
      <w:r>
        <w:separator/>
      </w:r>
    </w:p>
  </w:footnote>
  <w:footnote w:type="continuationSeparator" w:id="0">
    <w:p w14:paraId="7C2C00C9" w14:textId="77777777" w:rsidR="00F53D52" w:rsidRDefault="00F53D52" w:rsidP="00F5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EF166" w14:textId="7D8AAE90" w:rsidR="00F53D52" w:rsidRDefault="00F53D52">
    <w:pPr>
      <w:pStyle w:val="Header"/>
    </w:pPr>
    <w:r>
      <w:rPr>
        <w:noProof/>
      </w:rPr>
      <w:drawing>
        <wp:inline distT="0" distB="0" distL="0" distR="0" wp14:anchorId="08486275" wp14:editId="0C3F902C">
          <wp:extent cx="3566160" cy="878205"/>
          <wp:effectExtent l="0" t="0" r="0" b="0"/>
          <wp:docPr id="15612265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F52D0"/>
    <w:multiLevelType w:val="hybridMultilevel"/>
    <w:tmpl w:val="63B47194"/>
    <w:lvl w:ilvl="0" w:tplc="9C0AA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15325"/>
    <w:multiLevelType w:val="hybridMultilevel"/>
    <w:tmpl w:val="F98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97539">
    <w:abstractNumId w:val="0"/>
  </w:num>
  <w:num w:numId="2" w16cid:durableId="155307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B"/>
    <w:rsid w:val="000522A0"/>
    <w:rsid w:val="0008031F"/>
    <w:rsid w:val="000E0811"/>
    <w:rsid w:val="000F1718"/>
    <w:rsid w:val="001329EA"/>
    <w:rsid w:val="001357CD"/>
    <w:rsid w:val="001463EF"/>
    <w:rsid w:val="00185E3F"/>
    <w:rsid w:val="001875DF"/>
    <w:rsid w:val="00193125"/>
    <w:rsid w:val="002735BA"/>
    <w:rsid w:val="0031386B"/>
    <w:rsid w:val="00335905"/>
    <w:rsid w:val="00371912"/>
    <w:rsid w:val="00390080"/>
    <w:rsid w:val="0043716E"/>
    <w:rsid w:val="0044797F"/>
    <w:rsid w:val="00514E0F"/>
    <w:rsid w:val="00555B03"/>
    <w:rsid w:val="00563AB7"/>
    <w:rsid w:val="00570965"/>
    <w:rsid w:val="005B2D45"/>
    <w:rsid w:val="005B43DD"/>
    <w:rsid w:val="00616328"/>
    <w:rsid w:val="00625BBB"/>
    <w:rsid w:val="006311CD"/>
    <w:rsid w:val="00681333"/>
    <w:rsid w:val="006A5BAA"/>
    <w:rsid w:val="006F567C"/>
    <w:rsid w:val="006F6D5B"/>
    <w:rsid w:val="007021E5"/>
    <w:rsid w:val="007833C5"/>
    <w:rsid w:val="00791E6F"/>
    <w:rsid w:val="007B14EE"/>
    <w:rsid w:val="007D29AC"/>
    <w:rsid w:val="008152BE"/>
    <w:rsid w:val="00843013"/>
    <w:rsid w:val="008816D3"/>
    <w:rsid w:val="008836D7"/>
    <w:rsid w:val="00893433"/>
    <w:rsid w:val="008C09F0"/>
    <w:rsid w:val="008D098E"/>
    <w:rsid w:val="00926862"/>
    <w:rsid w:val="00973761"/>
    <w:rsid w:val="009B5195"/>
    <w:rsid w:val="009F7AA8"/>
    <w:rsid w:val="00A6630E"/>
    <w:rsid w:val="00A774F6"/>
    <w:rsid w:val="00AE0323"/>
    <w:rsid w:val="00AF1240"/>
    <w:rsid w:val="00AF655D"/>
    <w:rsid w:val="00B17361"/>
    <w:rsid w:val="00B321A9"/>
    <w:rsid w:val="00BF23CC"/>
    <w:rsid w:val="00BF2559"/>
    <w:rsid w:val="00C006B4"/>
    <w:rsid w:val="00C00A9A"/>
    <w:rsid w:val="00C118A4"/>
    <w:rsid w:val="00C31C4C"/>
    <w:rsid w:val="00C755A1"/>
    <w:rsid w:val="00D36C14"/>
    <w:rsid w:val="00D74067"/>
    <w:rsid w:val="00D86561"/>
    <w:rsid w:val="00DC3C31"/>
    <w:rsid w:val="00DF32B6"/>
    <w:rsid w:val="00E81376"/>
    <w:rsid w:val="00E823A5"/>
    <w:rsid w:val="00E97734"/>
    <w:rsid w:val="00ED2F76"/>
    <w:rsid w:val="00F22E86"/>
    <w:rsid w:val="00F43212"/>
    <w:rsid w:val="00F44889"/>
    <w:rsid w:val="00F53D52"/>
    <w:rsid w:val="00F7557B"/>
    <w:rsid w:val="00FB175C"/>
    <w:rsid w:val="0163DE05"/>
    <w:rsid w:val="029A1FDD"/>
    <w:rsid w:val="097ECC74"/>
    <w:rsid w:val="1D9DF378"/>
    <w:rsid w:val="38106264"/>
    <w:rsid w:val="697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A6E59C"/>
  <w15:chartTrackingRefBased/>
  <w15:docId w15:val="{E57C1DDD-AB0E-40BC-85E7-7E1D7962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81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811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C755A1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32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5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5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5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s@s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5" ma:contentTypeDescription="Create a new document." ma:contentTypeScope="" ma:versionID="f1a53ce521c09f91ded8213a331997f6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0cbd90f8204578b4577d1f0248280064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5835C0B4-21C9-4BF8-8789-43FD744E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759D8-8BBE-43F0-9BE8-2B02C9EC8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401F2-5E18-4CA1-93E5-6942782A6F50}">
  <ds:schemaRefs>
    <ds:schemaRef ds:uri="http://schemas.microsoft.com/office/2006/metadata/properties"/>
    <ds:schemaRef ds:uri="http://schemas.microsoft.com/office/infopath/2007/PartnerControls"/>
    <ds:schemaRef ds:uri="21ab7a3e-7625-4f99-a2e7-e329bf05b3bd"/>
    <ds:schemaRef ds:uri="1207d07c-858a-40a9-93de-857dd7168803"/>
    <ds:schemaRef ds:uri="ccc9028e-08e9-4057-8ef2-0a0fd8d38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Renee Robbins</cp:lastModifiedBy>
  <cp:revision>65</cp:revision>
  <dcterms:created xsi:type="dcterms:W3CDTF">2023-10-03T15:36:00Z</dcterms:created>
  <dcterms:modified xsi:type="dcterms:W3CDTF">2024-03-28T13:39:00Z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0x010100FD39651E786DFE4A9B2DA33A14F0348A</vt:lpwstr>
  </property>
  <property fmtid="{D5CDD505-2E9C-101B-9397-08002B2CF9AE}" pid="3" name="MediaServiceImageTags">
    <vt:lpwstr/>
  </property>
</Properties>
</file>