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2306" w14:textId="77777777" w:rsidR="00BC0C72" w:rsidRPr="00C57DA1" w:rsidRDefault="00BC0C72" w:rsidP="00BC0C72">
      <w:pPr>
        <w:pStyle w:val="SectionHeading1"/>
      </w:pPr>
      <w:r>
        <w:t>Appendix C: Participant Feedback Summary</w:t>
      </w:r>
    </w:p>
    <w:p w14:paraId="44C05FDE" w14:textId="77777777" w:rsidR="00BC0C72" w:rsidRDefault="00BC0C72" w:rsidP="00BC0C72">
      <w:r>
        <w:t>Please enter your responses in the form field or check box after the appropriate selection.</w:t>
      </w:r>
    </w:p>
    <w:p w14:paraId="232A9474" w14:textId="77777777" w:rsidR="00BC0C72" w:rsidRPr="00E830F5" w:rsidRDefault="00BC0C72" w:rsidP="00BC0C72">
      <w:pPr>
        <w:rPr>
          <w:rFonts w:ascii="Arial" w:hAnsi="Arial"/>
          <w:b/>
          <w:smallCaps/>
          <w:color w:val="000080"/>
        </w:rPr>
      </w:pPr>
    </w:p>
    <w:p w14:paraId="338DE096" w14:textId="77777777" w:rsidR="00BC0C72" w:rsidRPr="008E5431" w:rsidRDefault="00BC0C72" w:rsidP="00BC0C72">
      <w:pPr>
        <w:rPr>
          <w:b/>
        </w:rPr>
      </w:pPr>
      <w:r w:rsidRPr="001519AD">
        <w:rPr>
          <w:rFonts w:ascii="Arial" w:hAnsi="Arial"/>
          <w:b/>
          <w:color w:val="000080"/>
        </w:rPr>
        <w:t>Exercise Name:</w:t>
      </w:r>
      <w:r w:rsidR="0084342C">
        <w:rPr>
          <w:rFonts w:ascii="Arial" w:hAnsi="Arial"/>
          <w:b/>
          <w:color w:val="000080"/>
        </w:rPr>
        <w:tab/>
      </w:r>
      <w:r w:rsidRPr="008E5431">
        <w:rPr>
          <w:b/>
        </w:rPr>
        <w:tab/>
      </w:r>
      <w:r w:rsidRPr="008E5431">
        <w:rPr>
          <w:b/>
        </w:rPr>
        <w:tab/>
      </w:r>
      <w:r w:rsidRPr="001519AD">
        <w:rPr>
          <w:rFonts w:ascii="Arial" w:hAnsi="Arial"/>
          <w:b/>
          <w:color w:val="000080"/>
        </w:rPr>
        <w:t>Exercise Date:</w:t>
      </w:r>
      <w:r w:rsidRPr="008E5431">
        <w:rPr>
          <w:b/>
        </w:rPr>
        <w:t xml:space="preserve"> </w:t>
      </w:r>
    </w:p>
    <w:p w14:paraId="64EDA80B" w14:textId="77777777" w:rsidR="00BC0C72" w:rsidRPr="008E5431" w:rsidRDefault="00BC0C72" w:rsidP="00BC0C72">
      <w:pPr>
        <w:rPr>
          <w:b/>
        </w:rPr>
      </w:pPr>
    </w:p>
    <w:p w14:paraId="0C5487C3" w14:textId="77777777" w:rsidR="00BC0C72" w:rsidRPr="0084342C" w:rsidRDefault="00BC0C72" w:rsidP="00BC0C72">
      <w:r w:rsidRPr="0084342C">
        <w:rPr>
          <w:rFonts w:ascii="Arial" w:hAnsi="Arial" w:cs="Arial"/>
          <w:b/>
          <w:sz w:val="20"/>
          <w:szCs w:val="20"/>
        </w:rPr>
        <w:t>Participant Name</w:t>
      </w:r>
      <w:r w:rsidRPr="0084342C">
        <w:rPr>
          <w:b/>
        </w:rPr>
        <w:t>:</w:t>
      </w:r>
      <w:r w:rsidRPr="0084342C">
        <w:tab/>
      </w:r>
      <w:r w:rsidRPr="0084342C">
        <w:tab/>
      </w:r>
      <w:r w:rsidRPr="0084342C">
        <w:tab/>
      </w:r>
      <w:r w:rsidRPr="0084342C">
        <w:rPr>
          <w:rFonts w:ascii="Arial" w:hAnsi="Arial" w:cs="Arial"/>
          <w:b/>
          <w:sz w:val="20"/>
          <w:szCs w:val="20"/>
        </w:rPr>
        <w:t>Title:</w:t>
      </w:r>
      <w:r w:rsidRPr="0084342C">
        <w:t xml:space="preserve"> </w:t>
      </w:r>
    </w:p>
    <w:p w14:paraId="21E90E8C" w14:textId="77777777" w:rsidR="00BC0C72" w:rsidRPr="0084342C" w:rsidRDefault="00BC0C72" w:rsidP="00BC0C72"/>
    <w:p w14:paraId="04DFC803" w14:textId="77777777" w:rsidR="00BC0C72" w:rsidRPr="0084342C" w:rsidRDefault="00BC0C72" w:rsidP="00BC0C72">
      <w:r w:rsidRPr="0084342C">
        <w:rPr>
          <w:rFonts w:ascii="Arial" w:hAnsi="Arial" w:cs="Arial"/>
          <w:b/>
          <w:sz w:val="20"/>
          <w:szCs w:val="20"/>
        </w:rPr>
        <w:t>Agency:</w:t>
      </w:r>
      <w:r w:rsidRPr="0084342C">
        <w:t xml:space="preserve"> </w:t>
      </w:r>
    </w:p>
    <w:p w14:paraId="1808C294" w14:textId="77777777" w:rsidR="00BC0C72" w:rsidRPr="0084342C" w:rsidRDefault="00BC0C72" w:rsidP="00BC0C72">
      <w:pPr>
        <w:rPr>
          <w:u w:val="single"/>
        </w:rPr>
      </w:pPr>
    </w:p>
    <w:p w14:paraId="231D770B" w14:textId="77777777" w:rsidR="00BC0C72" w:rsidRPr="0084342C" w:rsidRDefault="00BC0C72" w:rsidP="00BC0C72">
      <w:r w:rsidRPr="0044436F">
        <w:rPr>
          <w:rFonts w:ascii="Arial" w:hAnsi="Arial" w:cs="Arial"/>
          <w:b/>
          <w:sz w:val="20"/>
          <w:szCs w:val="20"/>
        </w:rPr>
        <w:t>Role:</w:t>
      </w:r>
      <w:r w:rsidRPr="0044436F">
        <w:t xml:space="preserve"> </w:t>
      </w:r>
      <w:r w:rsidRPr="0044436F">
        <w:tab/>
      </w:r>
      <w:r w:rsidRPr="0044436F">
        <w:rPr>
          <w:rFonts w:ascii="Arial" w:hAnsi="Arial" w:cs="Arial"/>
          <w:b/>
          <w:sz w:val="20"/>
          <w:szCs w:val="20"/>
        </w:rPr>
        <w:t>Player</w:t>
      </w:r>
      <w:r w:rsidRPr="0044436F">
        <w:t xml:space="preserve"> </w:t>
      </w:r>
      <w:r w:rsidR="00D07061" w:rsidRPr="0044436F">
        <w:rPr>
          <w:b/>
          <w:i/>
          <w:i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4436F">
        <w:rPr>
          <w:b/>
          <w:i/>
          <w:iCs/>
        </w:rPr>
        <w:instrText xml:space="preserve"> FORMCHECKBOX </w:instrText>
      </w:r>
      <w:r w:rsidR="00D07061" w:rsidRPr="0044436F">
        <w:rPr>
          <w:b/>
          <w:i/>
          <w:iCs/>
        </w:rPr>
      </w:r>
      <w:r w:rsidR="00D07061" w:rsidRPr="0044436F">
        <w:rPr>
          <w:b/>
          <w:i/>
          <w:iCs/>
        </w:rPr>
        <w:fldChar w:fldCharType="end"/>
      </w:r>
      <w:r w:rsidRPr="0044436F">
        <w:rPr>
          <w:b/>
          <w:i/>
          <w:iCs/>
        </w:rPr>
        <w:t xml:space="preserve"> </w:t>
      </w:r>
      <w:r w:rsidRPr="0044436F">
        <w:rPr>
          <w:b/>
          <w:i/>
          <w:iCs/>
        </w:rPr>
        <w:tab/>
      </w:r>
      <w:r w:rsidRPr="0044436F">
        <w:rPr>
          <w:rFonts w:ascii="Arial" w:hAnsi="Arial" w:cs="Arial"/>
          <w:b/>
          <w:sz w:val="20"/>
          <w:szCs w:val="20"/>
        </w:rPr>
        <w:t>Observer</w:t>
      </w:r>
      <w:r w:rsidRPr="0044436F">
        <w:t xml:space="preserve"> </w:t>
      </w:r>
      <w:r w:rsidR="00D07061" w:rsidRPr="0044436F">
        <w:rPr>
          <w:b/>
          <w:i/>
          <w:i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4436F">
        <w:rPr>
          <w:b/>
          <w:i/>
          <w:iCs/>
        </w:rPr>
        <w:instrText xml:space="preserve"> FORMCHECKBOX </w:instrText>
      </w:r>
      <w:r w:rsidR="00D07061" w:rsidRPr="0044436F">
        <w:rPr>
          <w:b/>
          <w:i/>
          <w:iCs/>
        </w:rPr>
      </w:r>
      <w:r w:rsidR="00D07061" w:rsidRPr="0044436F">
        <w:rPr>
          <w:b/>
          <w:i/>
          <w:iCs/>
        </w:rPr>
        <w:fldChar w:fldCharType="end"/>
      </w:r>
      <w:r w:rsidRPr="0044436F">
        <w:rPr>
          <w:b/>
          <w:i/>
          <w:iCs/>
        </w:rPr>
        <w:t xml:space="preserve"> </w:t>
      </w:r>
      <w:r w:rsidRPr="0044436F">
        <w:rPr>
          <w:b/>
          <w:i/>
          <w:iCs/>
        </w:rPr>
        <w:tab/>
        <w:t xml:space="preserve">      </w:t>
      </w:r>
      <w:r w:rsidRPr="0044436F">
        <w:rPr>
          <w:rFonts w:ascii="Arial" w:hAnsi="Arial" w:cs="Arial"/>
          <w:b/>
          <w:sz w:val="20"/>
          <w:szCs w:val="20"/>
        </w:rPr>
        <w:t>Facilitator</w:t>
      </w:r>
      <w:r w:rsidRPr="0044436F">
        <w:t xml:space="preserve"> </w:t>
      </w:r>
      <w:r w:rsidR="00D07061" w:rsidRPr="0044436F">
        <w:rPr>
          <w:b/>
          <w:i/>
          <w:i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4436F">
        <w:rPr>
          <w:b/>
          <w:i/>
          <w:iCs/>
        </w:rPr>
        <w:instrText xml:space="preserve"> FORMCHECKBOX </w:instrText>
      </w:r>
      <w:r w:rsidR="00D07061" w:rsidRPr="0044436F">
        <w:rPr>
          <w:b/>
          <w:i/>
          <w:iCs/>
        </w:rPr>
      </w:r>
      <w:r w:rsidR="00D07061" w:rsidRPr="0044436F">
        <w:rPr>
          <w:b/>
          <w:i/>
          <w:iCs/>
        </w:rPr>
        <w:fldChar w:fldCharType="end"/>
      </w:r>
      <w:r w:rsidRPr="0044436F">
        <w:rPr>
          <w:b/>
          <w:i/>
          <w:iCs/>
        </w:rPr>
        <w:t xml:space="preserve"> </w:t>
      </w:r>
      <w:r w:rsidRPr="0044436F">
        <w:rPr>
          <w:b/>
          <w:i/>
          <w:iCs/>
        </w:rPr>
        <w:tab/>
      </w:r>
      <w:r w:rsidRPr="0044436F">
        <w:rPr>
          <w:rFonts w:ascii="Arial" w:hAnsi="Arial" w:cs="Arial"/>
          <w:b/>
          <w:sz w:val="20"/>
          <w:szCs w:val="20"/>
        </w:rPr>
        <w:t xml:space="preserve">Evaluator </w:t>
      </w:r>
      <w:r w:rsidR="00D07061" w:rsidRPr="0044436F">
        <w:rPr>
          <w:b/>
          <w:i/>
          <w:i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4436F">
        <w:rPr>
          <w:b/>
          <w:i/>
          <w:iCs/>
        </w:rPr>
        <w:instrText xml:space="preserve"> FORMCHECKBOX </w:instrText>
      </w:r>
      <w:r w:rsidR="00D07061" w:rsidRPr="0044436F">
        <w:rPr>
          <w:b/>
          <w:i/>
          <w:iCs/>
        </w:rPr>
      </w:r>
      <w:r w:rsidR="00D07061" w:rsidRPr="0044436F">
        <w:rPr>
          <w:b/>
          <w:i/>
          <w:iCs/>
        </w:rPr>
        <w:fldChar w:fldCharType="end"/>
      </w:r>
    </w:p>
    <w:p w14:paraId="3C6C9B37" w14:textId="77777777" w:rsidR="00BC0C72" w:rsidRPr="0084342C" w:rsidRDefault="00BC0C72" w:rsidP="00BC0C72"/>
    <w:p w14:paraId="2D8B6BFE" w14:textId="77777777" w:rsidR="00BC0C72" w:rsidRPr="0084342C" w:rsidRDefault="00BC0C72" w:rsidP="00BC0C72">
      <w:pPr>
        <w:rPr>
          <w:rFonts w:ascii="Arial" w:hAnsi="Arial"/>
          <w:b/>
          <w:smallCaps/>
          <w:color w:val="000080"/>
          <w:sz w:val="28"/>
          <w:szCs w:val="28"/>
        </w:rPr>
      </w:pPr>
    </w:p>
    <w:p w14:paraId="58BAAF09" w14:textId="77777777" w:rsidR="00BC0C72" w:rsidRPr="0084342C" w:rsidRDefault="00BC0C72" w:rsidP="00BC0C72">
      <w:pPr>
        <w:rPr>
          <w:rFonts w:ascii="Arial" w:hAnsi="Arial"/>
          <w:b/>
          <w:smallCaps/>
          <w:color w:val="000080"/>
          <w:sz w:val="28"/>
          <w:szCs w:val="28"/>
        </w:rPr>
      </w:pPr>
      <w:r w:rsidRPr="0084342C">
        <w:rPr>
          <w:rFonts w:ascii="Arial" w:hAnsi="Arial"/>
          <w:b/>
          <w:smallCaps/>
          <w:color w:val="000080"/>
          <w:sz w:val="28"/>
          <w:szCs w:val="28"/>
        </w:rPr>
        <w:t>Part I: Recommendations and Corrective Actions</w:t>
      </w:r>
    </w:p>
    <w:p w14:paraId="0CD9DC37" w14:textId="77777777" w:rsidR="00BC0C72" w:rsidRPr="0084342C" w:rsidRDefault="00BC0C72" w:rsidP="00BC0C72">
      <w:pPr>
        <w:pStyle w:val="Header"/>
        <w:tabs>
          <w:tab w:val="clear" w:pos="4320"/>
          <w:tab w:val="clear" w:pos="8640"/>
          <w:tab w:val="right" w:leader="underscore" w:pos="9360"/>
        </w:tabs>
        <w:rPr>
          <w:b/>
          <w:bCs/>
        </w:rPr>
      </w:pPr>
    </w:p>
    <w:p w14:paraId="1CE1EBB2" w14:textId="77777777" w:rsidR="00BC0C72" w:rsidRPr="0084342C" w:rsidRDefault="00BC0C72" w:rsidP="00BC0C72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360"/>
          <w:tab w:val="right" w:leader="underscore" w:pos="9360"/>
        </w:tabs>
        <w:autoSpaceDE/>
        <w:autoSpaceDN/>
        <w:adjustRightInd/>
        <w:rPr>
          <w:bCs/>
        </w:rPr>
      </w:pPr>
      <w:r w:rsidRPr="0084342C">
        <w:rPr>
          <w:bCs/>
        </w:rPr>
        <w:t xml:space="preserve">Based on the exercise today and the tasks identified, list the top 3 strengths </w:t>
      </w:r>
      <w:r w:rsidR="0084342C" w:rsidRPr="0084342C">
        <w:rPr>
          <w:bCs/>
        </w:rPr>
        <w:t>of the jurisdiction</w:t>
      </w:r>
      <w:r w:rsidRPr="0084342C">
        <w:rPr>
          <w:bCs/>
        </w:rPr>
        <w:t>.</w:t>
      </w:r>
    </w:p>
    <w:p w14:paraId="221BCA9B" w14:textId="77777777" w:rsidR="00BC0C72" w:rsidRDefault="00BC0C72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</w:pPr>
    </w:p>
    <w:p w14:paraId="1F3865F7" w14:textId="77777777" w:rsid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</w:pPr>
    </w:p>
    <w:p w14:paraId="51AC7D69" w14:textId="77777777" w:rsidR="0084342C" w:rsidRP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</w:pPr>
    </w:p>
    <w:p w14:paraId="61540653" w14:textId="77777777" w:rsidR="00235287" w:rsidRPr="0084342C" w:rsidRDefault="00235287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</w:pPr>
    </w:p>
    <w:p w14:paraId="6F838E8B" w14:textId="77777777" w:rsidR="0084342C" w:rsidRPr="0084342C" w:rsidRDefault="0084342C" w:rsidP="0084342C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360"/>
          <w:tab w:val="right" w:leader="underscore" w:pos="9360"/>
        </w:tabs>
        <w:autoSpaceDE/>
        <w:autoSpaceDN/>
        <w:adjustRightInd/>
        <w:rPr>
          <w:bCs/>
        </w:rPr>
      </w:pPr>
      <w:r w:rsidRPr="0084342C">
        <w:rPr>
          <w:bCs/>
        </w:rPr>
        <w:t>Based on the exercise today and the tasks identified, list the top 3 areas that need improvement.</w:t>
      </w:r>
    </w:p>
    <w:p w14:paraId="25005605" w14:textId="77777777" w:rsidR="00BC0C72" w:rsidRPr="0084342C" w:rsidRDefault="00BC0C72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18F0CA79" w14:textId="77777777" w:rsidR="00235287" w:rsidRPr="0084342C" w:rsidRDefault="00235287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68943076" w14:textId="77777777" w:rsidR="00BC0C72" w:rsidRPr="0084342C" w:rsidRDefault="00BC0C72" w:rsidP="00BC0C72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36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  <w:r w:rsidRPr="0084342C">
        <w:rPr>
          <w:bCs/>
        </w:rPr>
        <w:t xml:space="preserve">Identify the corrective actions that should be taken to address the issues identified above.  </w:t>
      </w:r>
      <w:r w:rsidRPr="0084342C">
        <w:t xml:space="preserve">      </w:t>
      </w:r>
    </w:p>
    <w:p w14:paraId="18141B07" w14:textId="77777777" w:rsidR="00BC0C72" w:rsidRPr="0084342C" w:rsidRDefault="00BC0C72" w:rsidP="00BC0C72">
      <w:pPr>
        <w:pStyle w:val="Header"/>
        <w:tabs>
          <w:tab w:val="clear" w:pos="4320"/>
          <w:tab w:val="left" w:pos="360"/>
          <w:tab w:val="right" w:leader="underscore" w:pos="8640"/>
        </w:tabs>
        <w:ind w:left="360"/>
        <w:rPr>
          <w:bCs/>
        </w:rPr>
      </w:pPr>
    </w:p>
    <w:p w14:paraId="565D8E32" w14:textId="77777777" w:rsidR="00235287" w:rsidRDefault="00235287" w:rsidP="00BC0C72">
      <w:pPr>
        <w:pStyle w:val="Header"/>
        <w:tabs>
          <w:tab w:val="clear" w:pos="4320"/>
          <w:tab w:val="left" w:pos="360"/>
          <w:tab w:val="right" w:leader="underscore" w:pos="8640"/>
        </w:tabs>
        <w:ind w:left="360"/>
        <w:rPr>
          <w:bCs/>
        </w:rPr>
      </w:pPr>
    </w:p>
    <w:p w14:paraId="5E24E5E9" w14:textId="77777777" w:rsidR="0084342C" w:rsidRDefault="0084342C" w:rsidP="00BC0C72">
      <w:pPr>
        <w:pStyle w:val="Header"/>
        <w:tabs>
          <w:tab w:val="clear" w:pos="4320"/>
          <w:tab w:val="left" w:pos="360"/>
          <w:tab w:val="right" w:leader="underscore" w:pos="8640"/>
        </w:tabs>
        <w:ind w:left="360"/>
        <w:rPr>
          <w:bCs/>
        </w:rPr>
      </w:pPr>
    </w:p>
    <w:p w14:paraId="4894FC01" w14:textId="77777777" w:rsidR="0084342C" w:rsidRPr="0084342C" w:rsidRDefault="0084342C" w:rsidP="00BC0C72">
      <w:pPr>
        <w:pStyle w:val="Header"/>
        <w:tabs>
          <w:tab w:val="clear" w:pos="4320"/>
          <w:tab w:val="left" w:pos="360"/>
          <w:tab w:val="right" w:leader="underscore" w:pos="8640"/>
        </w:tabs>
        <w:ind w:left="360"/>
        <w:rPr>
          <w:bCs/>
        </w:rPr>
      </w:pPr>
    </w:p>
    <w:p w14:paraId="16947C78" w14:textId="77777777" w:rsidR="00BC0C72" w:rsidRPr="0084342C" w:rsidRDefault="00BC0C72" w:rsidP="00BC0C72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36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  <w:r w:rsidRPr="0084342C">
        <w:rPr>
          <w:bCs/>
        </w:rPr>
        <w:t xml:space="preserve">Describe the corrective actions that relate to </w:t>
      </w:r>
      <w:r w:rsidRPr="0084342C">
        <w:rPr>
          <w:b/>
          <w:bCs/>
          <w:u w:val="single"/>
        </w:rPr>
        <w:t>your</w:t>
      </w:r>
      <w:r w:rsidRPr="0084342C">
        <w:rPr>
          <w:bCs/>
        </w:rPr>
        <w:t xml:space="preserve"> area of responsibility.  </w:t>
      </w:r>
      <w:r w:rsidRPr="0084342C">
        <w:t xml:space="preserve">      </w:t>
      </w:r>
    </w:p>
    <w:p w14:paraId="5977D3B8" w14:textId="77777777" w:rsidR="00235287" w:rsidRDefault="00235287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650228A9" w14:textId="77777777" w:rsid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1EDECE0A" w14:textId="77777777" w:rsid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649305A9" w14:textId="77777777" w:rsidR="0084342C" w:rsidRP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</w:p>
    <w:p w14:paraId="774D0ECA" w14:textId="77777777" w:rsidR="00BC0C72" w:rsidRPr="0084342C" w:rsidRDefault="00BC0C72" w:rsidP="00BC0C72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360"/>
          <w:tab w:val="right" w:leader="underscore" w:pos="9360"/>
        </w:tabs>
        <w:autoSpaceDE/>
        <w:autoSpaceDN/>
        <w:adjustRightInd/>
        <w:spacing w:before="120" w:after="120"/>
        <w:rPr>
          <w:bCs/>
        </w:rPr>
      </w:pPr>
      <w:r w:rsidRPr="0084342C">
        <w:t xml:space="preserve">List the applicable equipment, training, policies, plans, and procedures that should be reviewed, revised, or developed.  </w:t>
      </w:r>
    </w:p>
    <w:p w14:paraId="623D58E3" w14:textId="77777777" w:rsidR="00BC0C72" w:rsidRPr="0084342C" w:rsidRDefault="00BC0C72" w:rsidP="0084342C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rPr>
          <w:bCs/>
        </w:rPr>
      </w:pPr>
      <w:r w:rsidRPr="0084342C">
        <w:t xml:space="preserve">      </w:t>
      </w:r>
    </w:p>
    <w:p w14:paraId="6687DFE5" w14:textId="77777777" w:rsidR="00235287" w:rsidRDefault="00235287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  <w:sz w:val="20"/>
          <w:szCs w:val="20"/>
        </w:rPr>
      </w:pPr>
    </w:p>
    <w:p w14:paraId="05A52F75" w14:textId="77777777" w:rsidR="0084342C" w:rsidRDefault="0084342C" w:rsidP="00BC0C72">
      <w:pPr>
        <w:pStyle w:val="Header"/>
        <w:widowControl/>
        <w:tabs>
          <w:tab w:val="clear" w:pos="4320"/>
          <w:tab w:val="clear" w:pos="8640"/>
          <w:tab w:val="right" w:leader="underscore" w:pos="9360"/>
        </w:tabs>
        <w:autoSpaceDE/>
        <w:autoSpaceDN/>
        <w:adjustRightInd/>
        <w:spacing w:before="120" w:after="120"/>
        <w:rPr>
          <w:bCs/>
          <w:sz w:val="20"/>
          <w:szCs w:val="20"/>
        </w:rPr>
      </w:pPr>
    </w:p>
    <w:p w14:paraId="2D1A581F" w14:textId="77777777" w:rsidR="00BC0C72" w:rsidRPr="001519AD" w:rsidRDefault="00BC0C72" w:rsidP="00BC0C72">
      <w:pPr>
        <w:rPr>
          <w:rFonts w:ascii="Arial" w:hAnsi="Arial"/>
          <w:b/>
          <w:smallCaps/>
          <w:color w:val="000080"/>
          <w:sz w:val="28"/>
          <w:szCs w:val="28"/>
        </w:rPr>
      </w:pPr>
      <w:r w:rsidRPr="001519AD">
        <w:rPr>
          <w:rFonts w:ascii="Arial" w:hAnsi="Arial"/>
          <w:b/>
          <w:smallCaps/>
          <w:color w:val="000080"/>
          <w:sz w:val="28"/>
          <w:szCs w:val="28"/>
        </w:rPr>
        <w:lastRenderedPageBreak/>
        <w:t>Part II – Exercise Design and Conduct: Assessment</w:t>
      </w:r>
    </w:p>
    <w:p w14:paraId="66B37513" w14:textId="77777777" w:rsidR="00BC0C72" w:rsidRDefault="00BC0C72" w:rsidP="00BC0C72">
      <w:pPr>
        <w:pStyle w:val="Header"/>
        <w:tabs>
          <w:tab w:val="clear" w:pos="4320"/>
          <w:tab w:val="clear" w:pos="8640"/>
          <w:tab w:val="left" w:pos="0"/>
        </w:tabs>
        <w:rPr>
          <w:b/>
          <w:bCs/>
        </w:rPr>
      </w:pPr>
    </w:p>
    <w:p w14:paraId="0D9F559D" w14:textId="77777777" w:rsidR="00BC0C72" w:rsidRPr="00D24D9A" w:rsidRDefault="00BC0C72" w:rsidP="00BC0C72">
      <w:pPr>
        <w:pStyle w:val="Header"/>
        <w:tabs>
          <w:tab w:val="clear" w:pos="4320"/>
          <w:tab w:val="clear" w:pos="8640"/>
          <w:tab w:val="left" w:pos="0"/>
        </w:tabs>
        <w:rPr>
          <w:b/>
          <w:bCs/>
          <w:iCs/>
          <w:sz w:val="20"/>
          <w:szCs w:val="20"/>
        </w:rPr>
      </w:pPr>
      <w:r w:rsidRPr="00D24D9A">
        <w:rPr>
          <w:iCs/>
          <w:sz w:val="20"/>
          <w:szCs w:val="20"/>
        </w:rPr>
        <w:t xml:space="preserve">Please rate, on a scale of 1 to 5, your overall assessment of the exercise relative to the statements provided below, with </w:t>
      </w:r>
      <w:r w:rsidRPr="00D24D9A">
        <w:rPr>
          <w:b/>
          <w:bCs/>
          <w:iCs/>
          <w:sz w:val="20"/>
          <w:szCs w:val="20"/>
        </w:rPr>
        <w:t>1</w:t>
      </w:r>
      <w:r w:rsidRPr="00D24D9A">
        <w:rPr>
          <w:iCs/>
          <w:sz w:val="20"/>
          <w:szCs w:val="20"/>
        </w:rPr>
        <w:t xml:space="preserve"> indicating </w:t>
      </w:r>
      <w:r w:rsidRPr="00D24D9A">
        <w:rPr>
          <w:b/>
          <w:bCs/>
          <w:iCs/>
          <w:sz w:val="20"/>
          <w:szCs w:val="20"/>
        </w:rPr>
        <w:t>strong disagreement</w:t>
      </w:r>
      <w:r w:rsidRPr="00D24D9A">
        <w:rPr>
          <w:iCs/>
          <w:sz w:val="20"/>
          <w:szCs w:val="20"/>
        </w:rPr>
        <w:t xml:space="preserve"> with the statement and </w:t>
      </w:r>
      <w:r w:rsidRPr="00D24D9A">
        <w:rPr>
          <w:b/>
          <w:bCs/>
          <w:iCs/>
          <w:sz w:val="20"/>
          <w:szCs w:val="20"/>
        </w:rPr>
        <w:t>5</w:t>
      </w:r>
      <w:r w:rsidRPr="00D24D9A">
        <w:rPr>
          <w:iCs/>
          <w:sz w:val="20"/>
          <w:szCs w:val="20"/>
        </w:rPr>
        <w:t xml:space="preserve"> indicating </w:t>
      </w:r>
      <w:r w:rsidRPr="00D24D9A">
        <w:rPr>
          <w:b/>
          <w:bCs/>
          <w:iCs/>
          <w:sz w:val="20"/>
          <w:szCs w:val="20"/>
        </w:rPr>
        <w:t>strong agreement.</w:t>
      </w:r>
    </w:p>
    <w:p w14:paraId="34A4173E" w14:textId="77777777" w:rsidR="00BC0C72" w:rsidRDefault="00BC0C72" w:rsidP="00BC0C72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sz w:val="18"/>
        </w:rPr>
      </w:pPr>
    </w:p>
    <w:p w14:paraId="161C69A3" w14:textId="77777777" w:rsidR="00BC0C72" w:rsidRPr="002F2808" w:rsidRDefault="00BC0C72" w:rsidP="00BC0C72">
      <w:pPr>
        <w:spacing w:after="120"/>
        <w:ind w:left="-360" w:right="-360"/>
        <w:jc w:val="center"/>
        <w:rPr>
          <w:rFonts w:ascii="Arial" w:hAnsi="Arial" w:cs="Arial"/>
          <w:i/>
        </w:rPr>
      </w:pPr>
      <w:r w:rsidRPr="002F2808">
        <w:rPr>
          <w:rFonts w:ascii="Arial" w:hAnsi="Arial" w:cs="Arial"/>
          <w:b/>
        </w:rPr>
        <w:t>Table C.1:</w:t>
      </w:r>
      <w:r w:rsidRPr="002F2808">
        <w:rPr>
          <w:rFonts w:ascii="Arial" w:hAnsi="Arial" w:cs="Arial"/>
        </w:rPr>
        <w:t xml:space="preserve"> </w:t>
      </w:r>
      <w:r w:rsidRPr="002F2808">
        <w:rPr>
          <w:rFonts w:ascii="Arial" w:hAnsi="Arial" w:cs="Arial"/>
          <w:i/>
        </w:rPr>
        <w:t>Participant Assessment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667"/>
        <w:gridCol w:w="718"/>
        <w:gridCol w:w="718"/>
        <w:gridCol w:w="538"/>
        <w:gridCol w:w="179"/>
        <w:gridCol w:w="718"/>
        <w:gridCol w:w="718"/>
      </w:tblGrid>
      <w:tr w:rsidR="00BC0C72" w:rsidRPr="00671C9A" w14:paraId="6DA45F3B" w14:textId="77777777" w:rsidTr="00367D00">
        <w:trPr>
          <w:trHeight w:val="683"/>
          <w:tblHeader/>
        </w:trPr>
        <w:tc>
          <w:tcPr>
            <w:tcW w:w="50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14:paraId="5B0D49F6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71C9A">
              <w:rPr>
                <w:rFonts w:ascii="Arial" w:hAnsi="Arial" w:cs="Arial"/>
                <w:b/>
                <w:color w:val="FFFFFF"/>
                <w:sz w:val="20"/>
              </w:rPr>
              <w:t>Assessment Factor</w:t>
            </w:r>
          </w:p>
        </w:tc>
        <w:tc>
          <w:tcPr>
            <w:tcW w:w="1974" w:type="dxa"/>
            <w:gridSpan w:val="3"/>
            <w:tcBorders>
              <w:top w:val="single" w:sz="4" w:space="0" w:color="000080"/>
              <w:left w:val="single" w:sz="4" w:space="0" w:color="FFFFFF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27DB419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  <w:color w:val="FFFFFF"/>
                <w:sz w:val="20"/>
              </w:rPr>
            </w:pPr>
            <w:r w:rsidRPr="00671C9A">
              <w:rPr>
                <w:rFonts w:ascii="Arial" w:hAnsi="Arial" w:cs="Arial"/>
                <w:b/>
                <w:color w:val="FFFFFF"/>
                <w:sz w:val="20"/>
              </w:rPr>
              <w:t xml:space="preserve">Strongly </w:t>
            </w:r>
          </w:p>
          <w:p w14:paraId="2170859E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b/>
                <w:color w:val="FFFFFF"/>
                <w:sz w:val="20"/>
              </w:rPr>
            </w:pPr>
            <w:r w:rsidRPr="00671C9A">
              <w:rPr>
                <w:rFonts w:ascii="Arial" w:hAnsi="Arial" w:cs="Arial"/>
                <w:b/>
                <w:color w:val="FFFFFF"/>
                <w:sz w:val="20"/>
              </w:rPr>
              <w:t>Disagree</w:t>
            </w:r>
          </w:p>
        </w:tc>
        <w:tc>
          <w:tcPr>
            <w:tcW w:w="161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74C2BB9D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right"/>
              <w:rPr>
                <w:rFonts w:ascii="Arial" w:hAnsi="Arial" w:cs="Arial"/>
                <w:b/>
                <w:color w:val="FFFFFF"/>
                <w:sz w:val="20"/>
              </w:rPr>
            </w:pPr>
            <w:r w:rsidRPr="00671C9A">
              <w:rPr>
                <w:rFonts w:ascii="Arial" w:hAnsi="Arial" w:cs="Arial"/>
                <w:b/>
                <w:color w:val="FFFFFF"/>
                <w:sz w:val="20"/>
              </w:rPr>
              <w:t>Strongly Agree</w:t>
            </w:r>
          </w:p>
        </w:tc>
      </w:tr>
      <w:tr w:rsidR="00BC0C72" w:rsidRPr="00671C9A" w14:paraId="60BAB41B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55E65B89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01526F6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The exercise was well structured and organized.</w:t>
            </w:r>
          </w:p>
        </w:tc>
        <w:tc>
          <w:tcPr>
            <w:tcW w:w="718" w:type="dxa"/>
            <w:tcBorders>
              <w:top w:val="single" w:sz="4" w:space="0" w:color="000080"/>
              <w:right w:val="nil"/>
            </w:tcBorders>
            <w:vAlign w:val="center"/>
          </w:tcPr>
          <w:p w14:paraId="5288E46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80"/>
              <w:left w:val="nil"/>
              <w:right w:val="nil"/>
            </w:tcBorders>
            <w:vAlign w:val="center"/>
          </w:tcPr>
          <w:p w14:paraId="68AF851B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000080"/>
              <w:left w:val="nil"/>
              <w:right w:val="nil"/>
            </w:tcBorders>
            <w:vAlign w:val="center"/>
          </w:tcPr>
          <w:p w14:paraId="309256DE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80"/>
              <w:left w:val="nil"/>
              <w:right w:val="nil"/>
            </w:tcBorders>
            <w:vAlign w:val="center"/>
          </w:tcPr>
          <w:p w14:paraId="791B585D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80"/>
              <w:left w:val="nil"/>
              <w:right w:val="single" w:sz="4" w:space="0" w:color="000080"/>
            </w:tcBorders>
            <w:vAlign w:val="center"/>
          </w:tcPr>
          <w:p w14:paraId="2919E032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29E0545D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759C56C2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09B94059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The exercise scenario was plausible and realistic.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22E65127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78C40F32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1487DCB0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3B2A1897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58FE2BB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5EA37D60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1E114CCD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18BC2639" w14:textId="77777777" w:rsidR="00BC0C72" w:rsidRPr="00671C9A" w:rsidRDefault="00BC0C72" w:rsidP="00367D0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71C9A">
              <w:rPr>
                <w:rFonts w:ascii="Arial" w:hAnsi="Arial" w:cs="Arial"/>
                <w:sz w:val="20"/>
                <w:szCs w:val="20"/>
              </w:rPr>
              <w:t xml:space="preserve">The facilitator/controller(s) was knowledgeable about the area of play and kept the exercise on target. 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051312B5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47C14D7F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5DC6CD43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2EBD7229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34D15B2C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5D3A866C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410DB646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46167292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The exercise documentation provided to assist in preparing for and participating in the exercise was useful.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66362E64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479EACFC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2D5F26A6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365A85BF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49C9C940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798D20D0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2943C5D6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28096C19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Participation in the exercise was appropriate for someone in my position.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0C84CE42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5DE95EE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5CEB25E6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4419E22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30063788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092E4C4E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3630C58C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08175A9D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The participants included the right people in terms of level and mix of disciplines.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02FBE8D8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1520559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1480B218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283CEF3A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44B259DD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695E65D9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right w:val="nil"/>
            </w:tcBorders>
            <w:vAlign w:val="center"/>
          </w:tcPr>
          <w:p w14:paraId="5031F7B8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g.</w:t>
            </w:r>
          </w:p>
        </w:tc>
        <w:tc>
          <w:tcPr>
            <w:tcW w:w="4667" w:type="dxa"/>
            <w:tcBorders>
              <w:left w:val="nil"/>
            </w:tcBorders>
            <w:vAlign w:val="center"/>
          </w:tcPr>
          <w:p w14:paraId="27F92E34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This exercise allowed my agency/jurisdiction to practice and improve priority capabilities.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1D6E4AFF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2B3FE4C4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14:paraId="4D37FBA9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center"/>
          </w:tcPr>
          <w:p w14:paraId="77BE4EAB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right w:val="single" w:sz="4" w:space="0" w:color="000080"/>
            </w:tcBorders>
            <w:vAlign w:val="center"/>
          </w:tcPr>
          <w:p w14:paraId="5ADCF2E0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  <w:tr w:rsidR="00BC0C72" w:rsidRPr="00671C9A" w14:paraId="4134B9DF" w14:textId="77777777" w:rsidTr="00367D00">
        <w:trPr>
          <w:trHeight w:val="331"/>
          <w:tblHeader/>
        </w:trPr>
        <w:tc>
          <w:tcPr>
            <w:tcW w:w="384" w:type="dxa"/>
            <w:tcBorders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57613F1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h.</w:t>
            </w:r>
          </w:p>
        </w:tc>
        <w:tc>
          <w:tcPr>
            <w:tcW w:w="4667" w:type="dxa"/>
            <w:tcBorders>
              <w:left w:val="nil"/>
              <w:bottom w:val="single" w:sz="4" w:space="0" w:color="000080"/>
            </w:tcBorders>
            <w:vAlign w:val="center"/>
          </w:tcPr>
          <w:p w14:paraId="7DE7E3C8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671C9A">
              <w:rPr>
                <w:rFonts w:ascii="Arial" w:hAnsi="Arial" w:cs="Arial"/>
                <w:sz w:val="20"/>
                <w:szCs w:val="20"/>
              </w:rPr>
              <w:t>After this exercise, I believe my agency/jurisdiction is better prepared to deal successfully with the scenario that was exercised.</w:t>
            </w:r>
          </w:p>
        </w:tc>
        <w:tc>
          <w:tcPr>
            <w:tcW w:w="718" w:type="dxa"/>
            <w:tcBorders>
              <w:bottom w:val="single" w:sz="4" w:space="0" w:color="000080"/>
              <w:right w:val="nil"/>
            </w:tcBorders>
            <w:vAlign w:val="center"/>
          </w:tcPr>
          <w:p w14:paraId="441A6AB0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dxa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14:paraId="447BC5AB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14:paraId="5B5B01E4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dxa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14:paraId="4D6480B0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8" w:type="dxa"/>
            <w:tcBorders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3A9B941" w14:textId="77777777" w:rsidR="00BC0C72" w:rsidRPr="00671C9A" w:rsidRDefault="00BC0C72" w:rsidP="00367D00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671C9A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1ECB6FE3" w14:textId="77777777" w:rsidR="00BC0C72" w:rsidRDefault="00BC0C72" w:rsidP="00BC0C72">
      <w:pPr>
        <w:pStyle w:val="Header"/>
        <w:tabs>
          <w:tab w:val="clear" w:pos="4320"/>
          <w:tab w:val="clear" w:pos="8640"/>
          <w:tab w:val="left" w:pos="540"/>
        </w:tabs>
        <w:rPr>
          <w:sz w:val="20"/>
        </w:rPr>
      </w:pPr>
    </w:p>
    <w:p w14:paraId="7D902310" w14:textId="77777777" w:rsidR="00BC0C72" w:rsidRPr="001C0508" w:rsidRDefault="00BC0C72" w:rsidP="00BC0C72">
      <w:pPr>
        <w:rPr>
          <w:rFonts w:ascii="Arial" w:hAnsi="Arial"/>
          <w:b/>
          <w:smallCaps/>
          <w:color w:val="000080"/>
          <w:sz w:val="28"/>
          <w:szCs w:val="28"/>
        </w:rPr>
      </w:pPr>
      <w:r w:rsidRPr="001C0508">
        <w:rPr>
          <w:rFonts w:ascii="Arial" w:hAnsi="Arial"/>
          <w:b/>
          <w:smallCaps/>
          <w:color w:val="000080"/>
          <w:sz w:val="28"/>
          <w:szCs w:val="28"/>
        </w:rPr>
        <w:t>Part III – Participant Feedback</w:t>
      </w:r>
    </w:p>
    <w:p w14:paraId="1D9E2795" w14:textId="77777777" w:rsidR="00BC0C72" w:rsidRDefault="00BC0C72" w:rsidP="00BC0C72">
      <w:pPr>
        <w:pStyle w:val="Header"/>
        <w:tabs>
          <w:tab w:val="clear" w:pos="4320"/>
          <w:tab w:val="clear" w:pos="8640"/>
          <w:tab w:val="left" w:pos="360"/>
          <w:tab w:val="right" w:leader="underscore" w:pos="9360"/>
        </w:tabs>
        <w:rPr>
          <w:sz w:val="20"/>
        </w:rPr>
      </w:pPr>
    </w:p>
    <w:p w14:paraId="576141E4" w14:textId="77777777" w:rsidR="00BC0C72" w:rsidRPr="00274B62" w:rsidRDefault="00BC0C72" w:rsidP="00BC0C72">
      <w:pPr>
        <w:pStyle w:val="Header"/>
        <w:tabs>
          <w:tab w:val="clear" w:pos="4320"/>
          <w:tab w:val="clear" w:pos="8640"/>
          <w:tab w:val="left" w:pos="360"/>
          <w:tab w:val="right" w:leader="underscore" w:pos="9360"/>
        </w:tabs>
        <w:rPr>
          <w:b/>
          <w:bCs/>
          <w:sz w:val="20"/>
          <w:szCs w:val="20"/>
        </w:rPr>
      </w:pPr>
      <w:r w:rsidRPr="00274B62">
        <w:rPr>
          <w:iCs/>
          <w:sz w:val="20"/>
          <w:szCs w:val="20"/>
        </w:rPr>
        <w:t>Please provide any recommendations on how this exercise or future exercises could be improved or enhanced.</w:t>
      </w:r>
      <w:r w:rsidRPr="00274B62">
        <w:rPr>
          <w:b/>
          <w:bCs/>
          <w:sz w:val="20"/>
          <w:szCs w:val="20"/>
        </w:rPr>
        <w:t xml:space="preserve"> </w:t>
      </w:r>
    </w:p>
    <w:p w14:paraId="49299B99" w14:textId="77777777" w:rsidR="00BC0C72" w:rsidRDefault="00BC0C72" w:rsidP="00BC0C72">
      <w:pPr>
        <w:pStyle w:val="Header"/>
        <w:tabs>
          <w:tab w:val="clear" w:pos="4320"/>
          <w:tab w:val="clear" w:pos="8640"/>
          <w:tab w:val="left" w:pos="360"/>
          <w:tab w:val="right" w:leader="underscore" w:pos="9360"/>
        </w:tabs>
        <w:rPr>
          <w:b/>
          <w:bCs/>
        </w:rPr>
      </w:pPr>
    </w:p>
    <w:sectPr w:rsidR="00BC0C72" w:rsidSect="000017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08E6" w14:textId="77777777" w:rsidR="00BC4173" w:rsidRDefault="00BC4173" w:rsidP="00BC0C72">
      <w:r>
        <w:separator/>
      </w:r>
    </w:p>
  </w:endnote>
  <w:endnote w:type="continuationSeparator" w:id="0">
    <w:p w14:paraId="2F3AF6F6" w14:textId="77777777" w:rsidR="00BC4173" w:rsidRDefault="00BC4173" w:rsidP="00BC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57CF" w14:textId="1A910BD1" w:rsidR="00367D00" w:rsidRPr="00200CF4" w:rsidRDefault="00F24F9F" w:rsidP="00367D00">
    <w:pPr>
      <w:widowControl/>
      <w:tabs>
        <w:tab w:val="right" w:pos="9360"/>
      </w:tabs>
      <w:autoSpaceDE/>
      <w:autoSpaceDN/>
      <w:adjustRightInd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52C02" wp14:editId="41093DB4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1587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9E0E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" strokecolor="#2e368f" strokeweight="2pt"/>
          </w:pict>
        </mc:Fallback>
      </mc:AlternateContent>
    </w:r>
  </w:p>
  <w:p w14:paraId="4221442A" w14:textId="77777777" w:rsidR="00367D00" w:rsidRPr="00200CF4" w:rsidRDefault="00C32B83" w:rsidP="00367D00">
    <w:pPr>
      <w:widowControl/>
      <w:tabs>
        <w:tab w:val="center" w:pos="4680"/>
        <w:tab w:val="right" w:pos="9360"/>
      </w:tabs>
      <w:autoSpaceDE/>
      <w:autoSpaceDN/>
      <w:adjustRightInd/>
      <w:rPr>
        <w:rFonts w:ascii="Arial" w:hAnsi="Arial" w:cs="Arial"/>
        <w:b/>
        <w:color w:val="2E368F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Appendix C: Participant Feedback Form</w:t>
    </w:r>
    <w:r w:rsidRPr="00200CF4">
      <w:rPr>
        <w:rFonts w:ascii="Arial" w:hAnsi="Arial" w:cs="Arial"/>
        <w:b/>
        <w:color w:val="000080"/>
        <w:sz w:val="20"/>
        <w:szCs w:val="20"/>
      </w:rPr>
      <w:tab/>
    </w:r>
    <w:r w:rsidR="00D07061" w:rsidRPr="00200CF4">
      <w:rPr>
        <w:rFonts w:ascii="Arial" w:hAnsi="Arial" w:cs="Arial"/>
        <w:color w:val="2E368F"/>
        <w:sz w:val="20"/>
        <w:szCs w:val="20"/>
      </w:rPr>
      <w:fldChar w:fldCharType="begin"/>
    </w:r>
    <w:r w:rsidRPr="00200CF4">
      <w:rPr>
        <w:rFonts w:ascii="Arial" w:hAnsi="Arial" w:cs="Arial"/>
        <w:color w:val="2E368F"/>
        <w:sz w:val="20"/>
        <w:szCs w:val="20"/>
      </w:rPr>
      <w:instrText xml:space="preserve"> PAGE </w:instrText>
    </w:r>
    <w:r w:rsidR="00D07061" w:rsidRPr="00200CF4">
      <w:rPr>
        <w:rFonts w:ascii="Arial" w:hAnsi="Arial" w:cs="Arial"/>
        <w:color w:val="2E368F"/>
        <w:sz w:val="20"/>
        <w:szCs w:val="20"/>
      </w:rPr>
      <w:fldChar w:fldCharType="separate"/>
    </w:r>
    <w:r w:rsidR="00E07FC1">
      <w:rPr>
        <w:rFonts w:ascii="Arial" w:hAnsi="Arial" w:cs="Arial"/>
        <w:noProof/>
        <w:color w:val="2E368F"/>
        <w:sz w:val="20"/>
        <w:szCs w:val="20"/>
      </w:rPr>
      <w:t>1</w:t>
    </w:r>
    <w:r w:rsidR="00D07061" w:rsidRPr="00200CF4">
      <w:rPr>
        <w:rFonts w:ascii="Arial" w:hAnsi="Arial" w:cs="Arial"/>
        <w:color w:val="2E368F"/>
        <w:sz w:val="20"/>
        <w:szCs w:val="20"/>
      </w:rPr>
      <w:fldChar w:fldCharType="end"/>
    </w:r>
    <w:r w:rsidRPr="00200CF4">
      <w:rPr>
        <w:rFonts w:ascii="Arial" w:hAnsi="Arial" w:cs="Arial"/>
        <w:color w:val="2E368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1944" w14:textId="77777777" w:rsidR="00BC4173" w:rsidRDefault="00BC4173" w:rsidP="00BC0C72">
      <w:r>
        <w:separator/>
      </w:r>
    </w:p>
  </w:footnote>
  <w:footnote w:type="continuationSeparator" w:id="0">
    <w:p w14:paraId="03169B85" w14:textId="77777777" w:rsidR="00BC4173" w:rsidRDefault="00BC4173" w:rsidP="00BC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8A9" w14:textId="77777777" w:rsidR="00BC0C72" w:rsidRPr="000B3FC7" w:rsidRDefault="00BC0C72" w:rsidP="00BC0C72">
    <w:pPr>
      <w:widowControl/>
      <w:autoSpaceDE/>
      <w:autoSpaceDN/>
      <w:adjustRightInd/>
      <w:spacing w:before="60"/>
      <w:jc w:val="center"/>
      <w:rPr>
        <w:rFonts w:ascii="Verdana" w:hAnsi="Verdana"/>
        <w:color w:val="000080"/>
      </w:rPr>
    </w:pPr>
    <w:r w:rsidRPr="000B3FC7">
      <w:rPr>
        <w:rFonts w:ascii="Verdana" w:hAnsi="Verdana"/>
        <w:color w:val="000080"/>
      </w:rPr>
      <w:t>Homeland Security Exercise and Evaluation Program (HSEEP)</w:t>
    </w:r>
  </w:p>
  <w:p w14:paraId="05E3DB8B" w14:textId="77777777" w:rsidR="00BC0C72" w:rsidRPr="00DC3A53" w:rsidRDefault="00BC0C72" w:rsidP="00BC0C72">
    <w:pPr>
      <w:widowControl/>
      <w:tabs>
        <w:tab w:val="right" w:pos="9360"/>
      </w:tabs>
      <w:autoSpaceDE/>
      <w:autoSpaceDN/>
      <w:adjustRightInd/>
      <w:rPr>
        <w:rFonts w:ascii="Arial" w:hAnsi="Arial" w:cs="Arial"/>
        <w:b/>
        <w:color w:val="000080"/>
        <w:sz w:val="20"/>
        <w:szCs w:val="20"/>
      </w:rPr>
    </w:pPr>
    <w:r w:rsidRPr="00840632">
      <w:rPr>
        <w:rFonts w:ascii="Arial" w:hAnsi="Arial" w:cs="Arial"/>
        <w:b/>
        <w:color w:val="000080"/>
        <w:sz w:val="20"/>
        <w:szCs w:val="20"/>
      </w:rPr>
      <w:t>After Action Report/Improvement Plan</w:t>
    </w:r>
    <w:r w:rsidRPr="00DC3A53">
      <w:rPr>
        <w:rFonts w:ascii="Arial" w:hAnsi="Arial" w:cs="Arial"/>
        <w:b/>
        <w:color w:val="000080"/>
        <w:sz w:val="20"/>
        <w:szCs w:val="20"/>
      </w:rPr>
      <w:tab/>
    </w:r>
  </w:p>
  <w:p w14:paraId="116A140E" w14:textId="77777777" w:rsidR="00BC0C72" w:rsidRPr="00F23A39" w:rsidRDefault="00BC0C72" w:rsidP="00BC0C72">
    <w:pPr>
      <w:widowControl/>
      <w:pBdr>
        <w:bottom w:val="single" w:sz="4" w:space="1" w:color="000080"/>
      </w:pBdr>
      <w:tabs>
        <w:tab w:val="right" w:pos="9360"/>
      </w:tabs>
      <w:autoSpaceDE/>
      <w:autoSpaceDN/>
      <w:adjustRightInd/>
      <w:spacing w:after="120"/>
      <w:rPr>
        <w:rFonts w:ascii="Arial" w:hAnsi="Arial" w:cs="Arial"/>
        <w:b/>
        <w:color w:val="000080"/>
        <w:sz w:val="20"/>
        <w:szCs w:val="20"/>
      </w:rPr>
    </w:pPr>
    <w:r w:rsidRPr="00840632">
      <w:rPr>
        <w:rFonts w:ascii="Arial" w:hAnsi="Arial" w:cs="Arial"/>
        <w:b/>
        <w:color w:val="000080"/>
        <w:sz w:val="20"/>
        <w:szCs w:val="20"/>
      </w:rPr>
      <w:t>(AAR/IP)</w:t>
    </w:r>
    <w:r w:rsidRPr="00F23A39">
      <w:rPr>
        <w:b/>
        <w:color w:val="000080"/>
      </w:rPr>
      <w:tab/>
    </w:r>
    <w:r w:rsidR="00235287">
      <w:rPr>
        <w:rFonts w:ascii="Arial" w:hAnsi="Arial" w:cs="Arial"/>
        <w:b/>
        <w:color w:val="000080"/>
        <w:sz w:val="20"/>
        <w:szCs w:val="20"/>
      </w:rPr>
      <w:t>Exercise</w:t>
    </w:r>
    <w:r w:rsidR="0044436F">
      <w:rPr>
        <w:rFonts w:ascii="Arial" w:hAnsi="Arial" w:cs="Arial"/>
        <w:b/>
        <w:color w:val="000080"/>
        <w:sz w:val="20"/>
        <w:szCs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604"/>
    <w:multiLevelType w:val="hybridMultilevel"/>
    <w:tmpl w:val="7F8806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678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72"/>
    <w:rsid w:val="00001717"/>
    <w:rsid w:val="001B5A16"/>
    <w:rsid w:val="001C73CA"/>
    <w:rsid w:val="00235287"/>
    <w:rsid w:val="002869A4"/>
    <w:rsid w:val="002B4597"/>
    <w:rsid w:val="00367D00"/>
    <w:rsid w:val="00432132"/>
    <w:rsid w:val="0044436F"/>
    <w:rsid w:val="004E08A4"/>
    <w:rsid w:val="006C492F"/>
    <w:rsid w:val="007A4D05"/>
    <w:rsid w:val="0084342C"/>
    <w:rsid w:val="00AB0F5E"/>
    <w:rsid w:val="00BC0C72"/>
    <w:rsid w:val="00BC4173"/>
    <w:rsid w:val="00BD35A5"/>
    <w:rsid w:val="00C32B83"/>
    <w:rsid w:val="00D07061"/>
    <w:rsid w:val="00E07FC1"/>
    <w:rsid w:val="00F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18F6A08"/>
  <w15:chartTrackingRefBased/>
  <w15:docId w15:val="{25DFC0E5-00BE-422C-8690-E1D6040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72"/>
    <w:pPr>
      <w:widowControl w:val="0"/>
      <w:autoSpaceDE w:val="0"/>
      <w:autoSpaceDN w:val="0"/>
      <w:adjustRightInd w:val="0"/>
    </w:pPr>
    <w:rPr>
      <w:rFonts w:ascii="Times" w:eastAsia="Times New Roman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C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0C72"/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SectionHeading1">
    <w:name w:val="Section Heading 1"/>
    <w:basedOn w:val="BodyText"/>
    <w:rsid w:val="00BC0C72"/>
    <w:pPr>
      <w:widowControl/>
      <w:autoSpaceDE/>
      <w:autoSpaceDN/>
      <w:adjustRightInd/>
      <w:spacing w:after="160"/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styleId="NormalWeb">
    <w:name w:val="Normal (Web)"/>
    <w:basedOn w:val="Normal"/>
    <w:rsid w:val="00BC0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BC0C7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C0C72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C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C0C72"/>
    <w:rPr>
      <w:rFonts w:ascii="Times" w:eastAsia="Times New Roman" w:hAnsi="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B50BDB1F-DFBF-4CD0-9CBE-84B58FEB8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668BE-FD98-4525-ABDD-9787FF0F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DEBA8-7F67-4B51-80DF-662936D235F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1207d07c-858a-40a9-93de-857dd716880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cc9028e-08e9-4057-8ef2-0a0fd8d381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Consulting</dc:creator>
  <cp:keywords/>
  <cp:lastModifiedBy>Luke Lorenz</cp:lastModifiedBy>
  <cp:revision>2</cp:revision>
  <dcterms:created xsi:type="dcterms:W3CDTF">2023-01-20T03:45:00Z</dcterms:created>
  <dcterms:modified xsi:type="dcterms:W3CDTF">2023-01-20T03:45:00Z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0x010100C32219E91424484E802DB4A0F6FB5E70</vt:lpwstr>
  </property>
</Properties>
</file>