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E683" w14:textId="14FDE640" w:rsidR="00B81A76" w:rsidRPr="00B81A76" w:rsidRDefault="00B81A76" w:rsidP="00AA5D3D">
      <w:pPr>
        <w:spacing w:before="60" w:after="120"/>
        <w:jc w:val="center"/>
        <w:rPr>
          <w:sz w:val="14"/>
          <w:szCs w:val="18"/>
        </w:rPr>
      </w:pP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9230"/>
      </w:tblGrid>
      <w:tr w:rsidR="00EC0675" w:rsidRPr="00C37C36" w14:paraId="3708491F" w14:textId="77777777" w:rsidTr="4A1DD834">
        <w:trPr>
          <w:trHeight w:val="827"/>
          <w:jc w:val="center"/>
        </w:trPr>
        <w:tc>
          <w:tcPr>
            <w:tcW w:w="9230" w:type="dxa"/>
          </w:tcPr>
          <w:p w14:paraId="3563217B" w14:textId="4788F10F" w:rsidR="00EC0675" w:rsidRPr="003F3B8D" w:rsidRDefault="00044102" w:rsidP="002412EA">
            <w:pPr>
              <w:pStyle w:val="Heading1"/>
            </w:pPr>
            <w:sdt>
              <w:sdtPr>
                <w:id w:val="1429936787"/>
                <w:placeholder>
                  <w:docPart w:val="135B11A0A9BF4BEEBA033230BB2705D6"/>
                </w:placeholder>
                <w15:appearance w15:val="hidden"/>
              </w:sdtPr>
              <w:sdtEndPr/>
              <w:sdtContent>
                <w:r w:rsidR="005E069F">
                  <w:t xml:space="preserve">Meeting </w:t>
                </w:r>
                <w:r w:rsidR="24FE1696">
                  <w:t>Agenda</w:t>
                </w:r>
                <w:r w:rsidR="005E069F">
                  <w:t xml:space="preserve"> </w:t>
                </w:r>
              </w:sdtContent>
            </w:sdt>
            <w:r w:rsidR="002B7D65">
              <w:t xml:space="preserve"> </w:t>
            </w:r>
          </w:p>
        </w:tc>
      </w:tr>
      <w:tr w:rsidR="00EC0675" w:rsidRPr="00C37C36" w14:paraId="50D4EBD6" w14:textId="77777777" w:rsidTr="4A1DD834">
        <w:trPr>
          <w:trHeight w:val="20"/>
          <w:jc w:val="center"/>
        </w:trPr>
        <w:tc>
          <w:tcPr>
            <w:tcW w:w="9230" w:type="dxa"/>
          </w:tcPr>
          <w:p w14:paraId="53E9F125" w14:textId="0FFC2BCC" w:rsidR="00EC0675" w:rsidRPr="005E58C5" w:rsidRDefault="00044102" w:rsidP="002412EA">
            <w:pPr>
              <w:pStyle w:val="Subheading"/>
              <w:framePr w:hSpace="0" w:wrap="auto" w:vAnchor="margin" w:hAnchor="text" w:xAlign="left" w:yAlign="inline"/>
              <w:spacing w:before="0"/>
            </w:pPr>
            <w:sdt>
              <w:sdtPr>
                <w:id w:val="1548187187"/>
                <w:placeholder>
                  <w:docPart w:val="3873D3B697FF414CB3B8C50EF10787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675" w:rsidRPr="005E58C5">
                  <w:t>Attendees:</w:t>
                </w:r>
              </w:sdtContent>
            </w:sdt>
            <w:r w:rsidR="00EC0675" w:rsidRPr="005E58C5">
              <w:t xml:space="preserve"> </w:t>
            </w:r>
            <w:sdt>
              <w:sdtPr>
                <w:id w:val="-1615748935"/>
                <w:placeholder>
                  <w:docPart w:val="2C905808A85D44359AF263B9358F1ED1"/>
                </w:placeholder>
                <w15:appearance w15:val="hidden"/>
              </w:sdtPr>
              <w:sdtEndPr/>
              <w:sdtContent>
                <w:r w:rsidR="00C775EE">
                  <w:t xml:space="preserve">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36850F4" w14:textId="77777777" w:rsidR="00C37C36" w:rsidRPr="00B81A76" w:rsidRDefault="00C37C36" w:rsidP="00B81A76">
      <w:pPr>
        <w:spacing w:before="60" w:after="0"/>
        <w:rPr>
          <w:sz w:val="14"/>
          <w:szCs w:val="18"/>
        </w:rPr>
      </w:pP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5E58C5" w:rsidRPr="005E58C5" w14:paraId="3D534592" w14:textId="77777777" w:rsidTr="54CB5C27">
        <w:trPr>
          <w:trHeight w:val="504"/>
          <w:jc w:val="center"/>
        </w:trPr>
        <w:tc>
          <w:tcPr>
            <w:tcW w:w="9236" w:type="dxa"/>
          </w:tcPr>
          <w:p w14:paraId="23F65CCF" w14:textId="77777777" w:rsidR="00550240" w:rsidRPr="005E58C5" w:rsidRDefault="005E58C5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Call to order:"/>
                <w:tag w:val="Call to order:"/>
                <w:id w:val="-1375694221"/>
                <w:placeholder>
                  <w:docPart w:val="E829C642077E4EF18BC4C5E63904B8EA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550240" w:rsidRPr="003F3B8D">
                  <w:rPr>
                    <w:rFonts w:eastAsiaTheme="majorEastAsia"/>
                  </w:rPr>
                  <w:t>Call to order</w:t>
                </w:r>
              </w:sdtContent>
            </w:sdt>
          </w:p>
        </w:tc>
      </w:tr>
      <w:tr w:rsidR="005E58C5" w:rsidRPr="005E58C5" w14:paraId="3702A7B5" w14:textId="77777777" w:rsidTr="54CB5C27">
        <w:trPr>
          <w:trHeight w:val="576"/>
          <w:jc w:val="center"/>
        </w:trPr>
        <w:tc>
          <w:tcPr>
            <w:tcW w:w="9236" w:type="dxa"/>
          </w:tcPr>
          <w:p w14:paraId="3EA0B9BF" w14:textId="7CF85C7E" w:rsidR="00550240" w:rsidRPr="005E58C5" w:rsidRDefault="00550240" w:rsidP="002412EA"/>
        </w:tc>
      </w:tr>
      <w:tr w:rsidR="005E58C5" w:rsidRPr="005E58C5" w14:paraId="26E82DED" w14:textId="77777777" w:rsidTr="54CB5C27">
        <w:trPr>
          <w:trHeight w:val="504"/>
          <w:jc w:val="center"/>
        </w:trPr>
        <w:tc>
          <w:tcPr>
            <w:tcW w:w="9236" w:type="dxa"/>
          </w:tcPr>
          <w:p w14:paraId="7BE8A3FD" w14:textId="77777777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Roll call:"/>
                <w:tag w:val="Roll call:"/>
                <w:id w:val="-2067708843"/>
                <w:placeholder>
                  <w:docPart w:val="65BC4B0D67844AFD9AED3324A31BDB1D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Pr="005E58C5">
                  <w:rPr>
                    <w:rFonts w:eastAsiaTheme="majorEastAsia"/>
                    <w:color w:val="262626" w:themeColor="text1" w:themeTint="D9"/>
                    <w:szCs w:val="16"/>
                  </w:rPr>
                  <w:t>Roll call</w:t>
                </w:r>
              </w:sdtContent>
            </w:sdt>
          </w:p>
        </w:tc>
      </w:tr>
      <w:tr w:rsidR="005E58C5" w:rsidRPr="005E58C5" w14:paraId="313A70B0" w14:textId="77777777" w:rsidTr="54CB5C27">
        <w:trPr>
          <w:trHeight w:val="576"/>
          <w:jc w:val="center"/>
        </w:trPr>
        <w:tc>
          <w:tcPr>
            <w:tcW w:w="9236" w:type="dxa"/>
          </w:tcPr>
          <w:p w14:paraId="3436B13E" w14:textId="142D6FFE" w:rsidR="00F03FBE" w:rsidRPr="005E58C5" w:rsidRDefault="00F03FBE" w:rsidP="002412EA">
            <w:pPr>
              <w:spacing w:after="200"/>
            </w:pPr>
          </w:p>
        </w:tc>
      </w:tr>
      <w:tr w:rsidR="005E58C5" w:rsidRPr="005E58C5" w14:paraId="27527EE1" w14:textId="77777777" w:rsidTr="54CB5C27">
        <w:trPr>
          <w:trHeight w:val="504"/>
          <w:jc w:val="center"/>
        </w:trPr>
        <w:tc>
          <w:tcPr>
            <w:tcW w:w="9236" w:type="dxa"/>
          </w:tcPr>
          <w:p w14:paraId="2A01EF9F" w14:textId="77777777" w:rsidR="00550240" w:rsidRPr="005E58C5" w:rsidRDefault="00550240" w:rsidP="002412EA">
            <w:pPr>
              <w:pStyle w:val="ListNumber"/>
              <w:spacing w:before="115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Approval of minutes from last meeting:"/>
                <w:tag w:val="Approval of minutes from last meeting:"/>
                <w:id w:val="-1691683296"/>
                <w:placeholder>
                  <w:docPart w:val="378AA2067027465B93EA33FDEBFA1E11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Pr="005E58C5">
                  <w:rPr>
                    <w:rFonts w:eastAsiaTheme="majorEastAsia"/>
                    <w:color w:val="262626" w:themeColor="text1" w:themeTint="D9"/>
                    <w:szCs w:val="16"/>
                  </w:rPr>
                  <w:t>Approval of minutes from last meeting</w:t>
                </w:r>
              </w:sdtContent>
            </w:sdt>
          </w:p>
        </w:tc>
      </w:tr>
      <w:tr w:rsidR="005E58C5" w:rsidRPr="005E58C5" w14:paraId="2B1FB44E" w14:textId="77777777" w:rsidTr="54CB5C27">
        <w:trPr>
          <w:trHeight w:val="576"/>
          <w:jc w:val="center"/>
        </w:trPr>
        <w:tc>
          <w:tcPr>
            <w:tcW w:w="9236" w:type="dxa"/>
          </w:tcPr>
          <w:p w14:paraId="22DA4898" w14:textId="2E2E2DFA" w:rsidR="00550240" w:rsidRPr="005E58C5" w:rsidRDefault="00550240" w:rsidP="002412EA">
            <w:pPr>
              <w:rPr>
                <w:color w:val="262626" w:themeColor="text1" w:themeTint="D9"/>
              </w:rPr>
            </w:pPr>
          </w:p>
        </w:tc>
      </w:tr>
      <w:tr w:rsidR="005E58C5" w:rsidRPr="005E58C5" w14:paraId="2439E8F1" w14:textId="77777777" w:rsidTr="54CB5C27">
        <w:trPr>
          <w:trHeight w:val="504"/>
          <w:jc w:val="center"/>
        </w:trPr>
        <w:tc>
          <w:tcPr>
            <w:tcW w:w="9236" w:type="dxa"/>
          </w:tcPr>
          <w:p w14:paraId="7A54D9F1" w14:textId="77777777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Open issues:"/>
                <w:tag w:val="Open issues:"/>
                <w:id w:val="1768416247"/>
                <w:placeholder>
                  <w:docPart w:val="4A80F813155E471A98EB2507D05B0F0F"/>
                </w:placeholder>
                <w:temporary/>
                <w:showingPlcHdr/>
                <w15:appearance w15:val="hidden"/>
              </w:sdtPr>
              <w:sdtEndPr/>
              <w:sdtContent>
                <w:r w:rsidRPr="005E58C5">
                  <w:rPr>
                    <w:rFonts w:eastAsiaTheme="majorEastAsia"/>
                    <w:color w:val="262626" w:themeColor="text1" w:themeTint="D9"/>
                    <w:szCs w:val="16"/>
                  </w:rPr>
                  <w:t>Open issues</w:t>
                </w:r>
              </w:sdtContent>
            </w:sdt>
          </w:p>
        </w:tc>
      </w:tr>
      <w:tr w:rsidR="005E58C5" w:rsidRPr="005E58C5" w14:paraId="048373BC" w14:textId="77777777" w:rsidTr="54CB5C27">
        <w:trPr>
          <w:trHeight w:val="576"/>
          <w:jc w:val="center"/>
        </w:trPr>
        <w:tc>
          <w:tcPr>
            <w:tcW w:w="9236" w:type="dxa"/>
          </w:tcPr>
          <w:p w14:paraId="5CAA18BA" w14:textId="26D8EA8F" w:rsidR="00550240" w:rsidRPr="005E58C5" w:rsidRDefault="00044102" w:rsidP="002412EA">
            <w:pPr>
              <w:pStyle w:val="ListNumber2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787312719"/>
                <w:placeholder>
                  <w:docPart w:val="566470E949B1429C9C661055542F05E8"/>
                </w:placeholder>
                <w15:appearance w15:val="hidden"/>
              </w:sdtPr>
              <w:sdtEndPr/>
              <w:sdtContent>
                <w:r w:rsidR="00BE523A">
                  <w:rPr>
                    <w:color w:val="262626" w:themeColor="text1" w:themeTint="D9"/>
                    <w:szCs w:val="16"/>
                  </w:rPr>
                  <w:t xml:space="preserve">POD Plan </w:t>
                </w:r>
              </w:sdtContent>
            </w:sdt>
            <w:r w:rsidR="002B7D65">
              <w:rPr>
                <w:color w:val="262626" w:themeColor="text1" w:themeTint="D9"/>
                <w:szCs w:val="16"/>
              </w:rPr>
              <w:t xml:space="preserve"> </w:t>
            </w:r>
            <w:r w:rsidR="00C775EE">
              <w:rPr>
                <w:color w:val="262626" w:themeColor="text1" w:themeTint="D9"/>
                <w:szCs w:val="16"/>
              </w:rPr>
              <w:t>updates</w:t>
            </w:r>
          </w:p>
        </w:tc>
      </w:tr>
      <w:tr w:rsidR="005E58C5" w:rsidRPr="005E58C5" w14:paraId="70A0EFEC" w14:textId="77777777" w:rsidTr="54CB5C27">
        <w:trPr>
          <w:trHeight w:val="576"/>
          <w:jc w:val="center"/>
        </w:trPr>
        <w:tc>
          <w:tcPr>
            <w:tcW w:w="9236" w:type="dxa"/>
          </w:tcPr>
          <w:p w14:paraId="41FBB6CF" w14:textId="52889812" w:rsidR="00550240" w:rsidRPr="005E58C5" w:rsidRDefault="32E85B64" w:rsidP="54CB5C27">
            <w:pPr>
              <w:pStyle w:val="ListNumber2"/>
              <w:spacing w:before="60"/>
              <w:rPr>
                <w:color w:val="262626" w:themeColor="text1" w:themeTint="D9"/>
              </w:rPr>
            </w:pPr>
            <w:r w:rsidRPr="54CB5C27">
              <w:rPr>
                <w:color w:val="262626" w:themeColor="text1" w:themeTint="D9"/>
              </w:rPr>
              <w:t>Training/</w:t>
            </w:r>
            <w:sdt>
              <w:sdtPr>
                <w:rPr>
                  <w:color w:val="262626" w:themeColor="text1" w:themeTint="D9"/>
                </w:rPr>
                <w:id w:val="1841769580"/>
                <w:placeholder>
                  <w:docPart w:val="0D6BE030DA2A46F6AE30C582F8326351"/>
                </w:placeholder>
                <w15:appearance w15:val="hidden"/>
              </w:sdtPr>
              <w:sdtEndPr/>
              <w:sdtContent>
                <w:r w:rsidR="00BE523A" w:rsidRPr="54CB5C27">
                  <w:rPr>
                    <w:color w:val="262626" w:themeColor="text1" w:themeTint="D9"/>
                  </w:rPr>
                  <w:t>Annual Exercise</w:t>
                </w:r>
              </w:sdtContent>
            </w:sdt>
            <w:r w:rsidR="002B7D65" w:rsidRPr="54CB5C27">
              <w:rPr>
                <w:color w:val="262626" w:themeColor="text1" w:themeTint="D9"/>
              </w:rPr>
              <w:t xml:space="preserve">  </w:t>
            </w:r>
            <w:r w:rsidR="00C775EE" w:rsidRPr="54CB5C27">
              <w:rPr>
                <w:color w:val="262626" w:themeColor="text1" w:themeTint="D9"/>
              </w:rPr>
              <w:t>planning</w:t>
            </w:r>
          </w:p>
        </w:tc>
      </w:tr>
      <w:tr w:rsidR="005E58C5" w:rsidRPr="005E58C5" w14:paraId="395F38EF" w14:textId="77777777" w:rsidTr="54CB5C27">
        <w:trPr>
          <w:trHeight w:val="576"/>
          <w:jc w:val="center"/>
        </w:trPr>
        <w:tc>
          <w:tcPr>
            <w:tcW w:w="9236" w:type="dxa"/>
          </w:tcPr>
          <w:p w14:paraId="692130EF" w14:textId="7854EB59" w:rsidR="00550240" w:rsidRPr="005E58C5" w:rsidRDefault="00044102" w:rsidP="002412EA">
            <w:pPr>
              <w:pStyle w:val="ListNumber2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401093138"/>
                <w:placeholder>
                  <w:docPart w:val="1DAC58C56E8C416E9B4C33CEE6A8EE66"/>
                </w:placeholder>
                <w15:appearance w15:val="hidden"/>
              </w:sdtPr>
              <w:sdtEndPr/>
              <w:sdtContent>
                <w:r w:rsidR="00F31F1B">
                  <w:rPr>
                    <w:color w:val="262626" w:themeColor="text1" w:themeTint="D9"/>
                    <w:szCs w:val="16"/>
                  </w:rPr>
                  <w:t xml:space="preserve">Quarterly </w:t>
                </w:r>
                <w:r w:rsidR="00BE523A">
                  <w:rPr>
                    <w:color w:val="262626" w:themeColor="text1" w:themeTint="D9"/>
                    <w:szCs w:val="16"/>
                  </w:rPr>
                  <w:t xml:space="preserve">Call down </w:t>
                </w:r>
              </w:sdtContent>
            </w:sdt>
            <w:r w:rsidR="00C775EE">
              <w:rPr>
                <w:color w:val="262626" w:themeColor="text1" w:themeTint="D9"/>
                <w:szCs w:val="16"/>
              </w:rPr>
              <w:t>report/review</w:t>
            </w:r>
          </w:p>
        </w:tc>
      </w:tr>
      <w:tr w:rsidR="005E58C5" w:rsidRPr="005E58C5" w14:paraId="56251A2D" w14:textId="77777777" w:rsidTr="54CB5C27">
        <w:trPr>
          <w:trHeight w:val="504"/>
          <w:jc w:val="center"/>
        </w:trPr>
        <w:tc>
          <w:tcPr>
            <w:tcW w:w="9236" w:type="dxa"/>
          </w:tcPr>
          <w:p w14:paraId="1518092F" w14:textId="77777777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New business:"/>
                <w:tag w:val="New business:"/>
                <w:id w:val="-1280026455"/>
                <w:placeholder>
                  <w:docPart w:val="440E9843BDE04B4A8BD152FC1F69A158"/>
                </w:placeholder>
                <w:temporary/>
                <w:showingPlcHdr/>
                <w15:appearance w15:val="hidden"/>
              </w:sdtPr>
              <w:sdtEndPr/>
              <w:sdtContent>
                <w:r w:rsidRPr="005E58C5">
                  <w:rPr>
                    <w:rFonts w:eastAsiaTheme="majorEastAsia"/>
                    <w:color w:val="262626" w:themeColor="text1" w:themeTint="D9"/>
                    <w:szCs w:val="16"/>
                  </w:rPr>
                  <w:t>New business</w:t>
                </w:r>
              </w:sdtContent>
            </w:sdt>
          </w:p>
        </w:tc>
      </w:tr>
      <w:tr w:rsidR="005E58C5" w:rsidRPr="005E58C5" w14:paraId="4AC75A90" w14:textId="77777777" w:rsidTr="54CB5C27">
        <w:trPr>
          <w:trHeight w:val="576"/>
          <w:jc w:val="center"/>
        </w:trPr>
        <w:tc>
          <w:tcPr>
            <w:tcW w:w="9236" w:type="dxa"/>
          </w:tcPr>
          <w:p w14:paraId="686A22D6" w14:textId="3F89015B" w:rsidR="00550240" w:rsidRPr="005E58C5" w:rsidRDefault="00BE523A" w:rsidP="002B7D65">
            <w:pPr>
              <w:pStyle w:val="ListNumber2"/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>Equipment Needs</w:t>
            </w:r>
          </w:p>
        </w:tc>
      </w:tr>
      <w:tr w:rsidR="005E58C5" w:rsidRPr="005E58C5" w14:paraId="1AD80140" w14:textId="77777777" w:rsidTr="54CB5C27">
        <w:trPr>
          <w:trHeight w:val="576"/>
          <w:jc w:val="center"/>
        </w:trPr>
        <w:tc>
          <w:tcPr>
            <w:tcW w:w="9236" w:type="dxa"/>
          </w:tcPr>
          <w:p w14:paraId="5CEA1297" w14:textId="3700ACBC" w:rsidR="00550240" w:rsidRPr="005E58C5" w:rsidRDefault="00BE523A" w:rsidP="002B7D65">
            <w:pPr>
              <w:pStyle w:val="ListNumber2"/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 xml:space="preserve">Funding needs </w:t>
            </w:r>
          </w:p>
        </w:tc>
      </w:tr>
      <w:tr w:rsidR="005E58C5" w:rsidRPr="005E58C5" w14:paraId="0F0E9FAA" w14:textId="77777777" w:rsidTr="54CB5C27">
        <w:trPr>
          <w:trHeight w:val="576"/>
          <w:jc w:val="center"/>
        </w:trPr>
        <w:tc>
          <w:tcPr>
            <w:tcW w:w="9236" w:type="dxa"/>
          </w:tcPr>
          <w:p w14:paraId="6BB4B848" w14:textId="33A8D0F1" w:rsidR="00550240" w:rsidRPr="005E58C5" w:rsidRDefault="00044102" w:rsidP="002B7D65">
            <w:pPr>
              <w:pStyle w:val="ListNumber2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726715191"/>
                <w:placeholder>
                  <w:docPart w:val="6536CB471BEF4A7FA73EAD632AA7D551"/>
                </w:placeholder>
                <w15:appearance w15:val="hidden"/>
              </w:sdtPr>
              <w:sdtEndPr/>
              <w:sdtContent>
                <w:r w:rsidR="00C775EE">
                  <w:rPr>
                    <w:color w:val="262626" w:themeColor="text1" w:themeTint="D9"/>
                    <w:szCs w:val="16"/>
                  </w:rPr>
                  <w:t>Open discussion</w:t>
                </w:r>
              </w:sdtContent>
            </w:sdt>
            <w:r w:rsidR="002B7D65">
              <w:rPr>
                <w:color w:val="262626" w:themeColor="text1" w:themeTint="D9"/>
                <w:szCs w:val="16"/>
              </w:rPr>
              <w:t xml:space="preserve"> </w:t>
            </w:r>
          </w:p>
        </w:tc>
      </w:tr>
      <w:tr w:rsidR="005E58C5" w:rsidRPr="005E58C5" w14:paraId="62EFEEEA" w14:textId="77777777" w:rsidTr="54CB5C27">
        <w:trPr>
          <w:trHeight w:val="504"/>
          <w:jc w:val="center"/>
        </w:trPr>
        <w:tc>
          <w:tcPr>
            <w:tcW w:w="9236" w:type="dxa"/>
          </w:tcPr>
          <w:p w14:paraId="3F0FF9D3" w14:textId="77777777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Adjournment:"/>
                <w:tag w:val="Adjournment:"/>
                <w:id w:val="-377632383"/>
                <w:placeholder>
                  <w:docPart w:val="0C04E40BE2C94B9C9A052A14EC11FF00"/>
                </w:placeholder>
                <w:temporary/>
                <w:showingPlcHdr/>
                <w15:appearance w15:val="hidden"/>
              </w:sdtPr>
              <w:sdtEndPr/>
              <w:sdtContent>
                <w:r w:rsidRPr="005E58C5">
                  <w:rPr>
                    <w:color w:val="262626" w:themeColor="text1" w:themeTint="D9"/>
                    <w:szCs w:val="16"/>
                  </w:rPr>
                  <w:t>Adjournment</w:t>
                </w:r>
              </w:sdtContent>
            </w:sdt>
          </w:p>
        </w:tc>
      </w:tr>
      <w:tr w:rsidR="005E58C5" w:rsidRPr="005E58C5" w14:paraId="7CC7E6B9" w14:textId="77777777" w:rsidTr="54CB5C27">
        <w:trPr>
          <w:trHeight w:val="576"/>
          <w:jc w:val="center"/>
        </w:trPr>
        <w:tc>
          <w:tcPr>
            <w:tcW w:w="9236" w:type="dxa"/>
          </w:tcPr>
          <w:p w14:paraId="29AD69FD" w14:textId="01CB30A1" w:rsidR="00550240" w:rsidRPr="005E58C5" w:rsidRDefault="00550240" w:rsidP="002412EA">
            <w:pPr>
              <w:rPr>
                <w:color w:val="262626" w:themeColor="text1" w:themeTint="D9"/>
              </w:rPr>
            </w:pPr>
          </w:p>
        </w:tc>
      </w:tr>
      <w:tr w:rsidR="005E58C5" w:rsidRPr="005E58C5" w14:paraId="2B72E0A7" w14:textId="77777777" w:rsidTr="54CB5C27">
        <w:trPr>
          <w:trHeight w:val="576"/>
          <w:jc w:val="center"/>
        </w:trPr>
        <w:tc>
          <w:tcPr>
            <w:tcW w:w="9236" w:type="dxa"/>
          </w:tcPr>
          <w:p w14:paraId="1BEB42EB" w14:textId="6A068366" w:rsidR="00550240" w:rsidRPr="005E58C5" w:rsidRDefault="00044102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alias w:val="Minutes submitted by:"/>
                <w:tag w:val="Minutes submitted by:"/>
                <w:id w:val="1402104085"/>
                <w:placeholder>
                  <w:docPart w:val="1B1E173FEDD440AAB7C75119CC1E8C68"/>
                </w:placeholder>
                <w:temporary/>
                <w:showingPlcHdr/>
                <w15:appearance w15:val="hidden"/>
              </w:sdtPr>
              <w:sdtEndPr/>
              <w:sdtContent>
                <w:r w:rsidR="00550240" w:rsidRPr="005E58C5">
                  <w:rPr>
                    <w:color w:val="262626" w:themeColor="text1" w:themeTint="D9"/>
                  </w:rPr>
                  <w:t>Minutes submitted by</w:t>
                </w:r>
              </w:sdtContent>
            </w:sdt>
            <w:r w:rsidR="00550240" w:rsidRPr="005E58C5">
              <w:rPr>
                <w:color w:val="262626" w:themeColor="text1" w:themeTint="D9"/>
              </w:rPr>
              <w:t xml:space="preserve">: </w:t>
            </w:r>
            <w:sdt>
              <w:sdtPr>
                <w:rPr>
                  <w:color w:val="262626" w:themeColor="text1" w:themeTint="D9"/>
                </w:rPr>
                <w:id w:val="1581872561"/>
                <w:placeholder>
                  <w:docPart w:val="09536030A04642D890C7200E21991EBB"/>
                </w:placeholder>
                <w15:appearance w15:val="hidden"/>
              </w:sdtPr>
              <w:sdtEndPr/>
              <w:sdtContent>
                <w:r w:rsidR="00222D40">
                  <w:rPr>
                    <w:color w:val="262626" w:themeColor="text1" w:themeTint="D9"/>
                  </w:rPr>
                  <w:t xml:space="preserve">                                  </w:t>
                </w:r>
              </w:sdtContent>
            </w:sdt>
          </w:p>
        </w:tc>
      </w:tr>
      <w:tr w:rsidR="005E58C5" w:rsidRPr="005E58C5" w14:paraId="217E4661" w14:textId="77777777" w:rsidTr="54CB5C27">
        <w:trPr>
          <w:trHeight w:val="576"/>
          <w:jc w:val="center"/>
        </w:trPr>
        <w:tc>
          <w:tcPr>
            <w:tcW w:w="9236" w:type="dxa"/>
          </w:tcPr>
          <w:p w14:paraId="712131BE" w14:textId="5AAE8304" w:rsidR="00550240" w:rsidRPr="005E58C5" w:rsidRDefault="00044102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alias w:val="Minutes approved by:"/>
                <w:tag w:val="Minutes approved by:"/>
                <w:id w:val="-845092399"/>
                <w:placeholder>
                  <w:docPart w:val="68A24F138F4F459BBB6B638F0AF0DF03"/>
                </w:placeholder>
                <w:temporary/>
                <w:showingPlcHdr/>
                <w15:appearance w15:val="hidden"/>
              </w:sdtPr>
              <w:sdtEndPr/>
              <w:sdtContent>
                <w:r w:rsidR="00550240" w:rsidRPr="005E58C5">
                  <w:rPr>
                    <w:color w:val="262626" w:themeColor="text1" w:themeTint="D9"/>
                  </w:rPr>
                  <w:t>Minutes approved by</w:t>
                </w:r>
              </w:sdtContent>
            </w:sdt>
            <w:r w:rsidR="00550240" w:rsidRPr="005E58C5">
              <w:rPr>
                <w:color w:val="262626" w:themeColor="text1" w:themeTint="D9"/>
              </w:rPr>
              <w:t>:</w:t>
            </w:r>
            <w:r w:rsidR="00222D40">
              <w:rPr>
                <w:color w:val="262626" w:themeColor="text1" w:themeTint="D9"/>
              </w:rPr>
              <w:t xml:space="preserve">                                       </w:t>
            </w:r>
          </w:p>
        </w:tc>
      </w:tr>
      <w:tr w:rsidR="00B81A76" w:rsidRPr="005E58C5" w14:paraId="3FA83611" w14:textId="77777777" w:rsidTr="54CB5C27">
        <w:trPr>
          <w:trHeight w:val="1152"/>
          <w:jc w:val="center"/>
        </w:trPr>
        <w:tc>
          <w:tcPr>
            <w:tcW w:w="9236" w:type="dxa"/>
          </w:tcPr>
          <w:p w14:paraId="045EB090" w14:textId="1B9BC496" w:rsidR="00B81A76" w:rsidRPr="005E58C5" w:rsidRDefault="005E069F" w:rsidP="005E069F">
            <w:pPr>
              <w:pStyle w:val="LocationDateTime"/>
              <w:framePr w:wrap="auto" w:vAnchor="margin" w:xAlign="left" w:yAlign="inline"/>
              <w:tabs>
                <w:tab w:val="left" w:pos="7452"/>
              </w:tabs>
              <w:spacing w:before="0" w:after="60"/>
              <w:ind w:left="0" w:firstLine="0"/>
              <w:rPr>
                <w:noProof/>
                <w:color w:val="262626" w:themeColor="text1" w:themeTint="D9"/>
              </w:rPr>
            </w:pPr>
            <w:r>
              <w:rPr>
                <w:noProof/>
                <w:color w:val="262626" w:themeColor="text1" w:themeTint="D9"/>
              </w:rPr>
              <w:tab/>
            </w:r>
          </w:p>
        </w:tc>
      </w:tr>
      <w:tr w:rsidR="00B81A76" w:rsidRPr="005E58C5" w14:paraId="57466052" w14:textId="77777777" w:rsidTr="54CB5C27">
        <w:trPr>
          <w:trHeight w:val="576"/>
          <w:jc w:val="center"/>
        </w:trPr>
        <w:tc>
          <w:tcPr>
            <w:tcW w:w="9236" w:type="dxa"/>
          </w:tcPr>
          <w:tbl>
            <w:tblPr>
              <w:tblStyle w:val="Style1"/>
              <w:tblpPr w:leftFromText="180" w:rightFromText="180" w:vertAnchor="text" w:tblpX="7338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245"/>
            </w:tblGrid>
            <w:tr w:rsidR="00B81A76" w:rsidRPr="0069112D" w14:paraId="27AEEDE2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332EF508" w14:textId="77777777" w:rsidR="00B81A76" w:rsidRPr="005E58C5" w:rsidRDefault="00B81A76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Style w:val="Emphasis"/>
                      <w:color w:val="262626" w:themeColor="text1" w:themeTint="D9"/>
                    </w:rPr>
                  </w:pPr>
                  <w:r w:rsidRPr="005E58C5">
                    <w:rPr>
                      <w:noProof/>
                      <w:color w:val="262626" w:themeColor="text1" w:themeTint="D9"/>
                    </w:rPr>
                    <w:drawing>
                      <wp:inline distT="0" distB="0" distL="0" distR="0" wp14:anchorId="0D3AA602" wp14:editId="1DFF45F6">
                        <wp:extent cx="137160" cy="137160"/>
                        <wp:effectExtent l="0" t="0" r="0" b="0"/>
                        <wp:docPr id="1744137849" name="Graphic 8" descr="Hom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4137849" name="Graphic 1744137849" descr="Home with solid fill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2B7AF8FE" w14:textId="1EF89345" w:rsidR="00B81A76" w:rsidRPr="00B055BF" w:rsidRDefault="00044102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Emphasis"/>
                        <w:rFonts w:ascii="Source Sans Pro" w:hAnsi="Source Sans Pro"/>
                        <w:color w:val="262626" w:themeColor="text1" w:themeTint="D9"/>
                      </w:rPr>
                      <w:id w:val="-29731479"/>
                      <w:placeholder>
                        <w:docPart w:val="A84E8B3A438B42C5ABD97BA6FBF42B3E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="00B81A76" w:rsidRPr="00B055BF">
                        <w:rPr>
                          <w:rStyle w:val="Emphasis"/>
                          <w:rFonts w:ascii="Source Sans Pro" w:hAnsi="Source Sans Pro"/>
                          <w:color w:val="262626" w:themeColor="text1" w:themeTint="D9"/>
                        </w:rPr>
                        <w:t>Location:</w:t>
                      </w:r>
                    </w:sdtContent>
                  </w:sdt>
                  <w:r w:rsidR="00B81A76" w:rsidRPr="00B055BF">
                    <w:rPr>
                      <w:rFonts w:ascii="Source Sans Pro" w:hAnsi="Source Sans Pro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261876375"/>
                      <w:placeholder>
                        <w:docPart w:val="97A92410275D4EBC87F710BB75FC0063"/>
                      </w:placeholder>
                      <w15:appearance w15:val="hidden"/>
                    </w:sdtPr>
                    <w:sdtEndPr/>
                    <w:sdtContent>
                      <w:r w:rsidR="00C775EE">
                        <w:rPr>
                          <w:rFonts w:ascii="Source Sans Pro" w:hAnsi="Source Sans Pro"/>
                          <w:color w:val="262626" w:themeColor="text1" w:themeTint="D9"/>
                        </w:rPr>
                        <w:t xml:space="preserve">                                 </w:t>
                      </w:r>
                    </w:sdtContent>
                  </w:sdt>
                </w:p>
              </w:tc>
            </w:tr>
            <w:tr w:rsidR="00B81A76" w:rsidRPr="0069112D" w14:paraId="75A9577E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7CE8C71F" w14:textId="77777777" w:rsidR="00B81A76" w:rsidRPr="005E58C5" w:rsidRDefault="00B81A76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r w:rsidRPr="005E58C5">
                    <w:rPr>
                      <w:noProof/>
                      <w:color w:val="262626" w:themeColor="text1" w:themeTint="D9"/>
                    </w:rPr>
                    <w:drawing>
                      <wp:inline distT="0" distB="0" distL="0" distR="0" wp14:anchorId="652BC0C9" wp14:editId="5A8FD7BA">
                        <wp:extent cx="137160" cy="137160"/>
                        <wp:effectExtent l="0" t="0" r="0" b="0"/>
                        <wp:docPr id="1717617012" name="Graphic 9" descr="Daily calendar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7617012" name="Graphic 1717617012" descr="Daily calendar with solid fill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092BF02B" w14:textId="5CBFAC86" w:rsidR="00B81A76" w:rsidRPr="00B055BF" w:rsidRDefault="00044102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Emphasis"/>
                        <w:rFonts w:ascii="Source Sans Pro" w:hAnsi="Source Sans Pro"/>
                        <w:color w:val="262626" w:themeColor="text1" w:themeTint="D9"/>
                      </w:rPr>
                      <w:id w:val="-986088832"/>
                      <w:placeholder>
                        <w:docPart w:val="D983B3C151F944CD95D7E9CC16071C5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="00B81A76" w:rsidRPr="00B055BF">
                        <w:rPr>
                          <w:rStyle w:val="Emphasis"/>
                          <w:rFonts w:ascii="Source Sans Pro" w:hAnsi="Source Sans Pro"/>
                          <w:color w:val="262626" w:themeColor="text1" w:themeTint="D9"/>
                        </w:rPr>
                        <w:t>Date:</w:t>
                      </w:r>
                    </w:sdtContent>
                  </w:sdt>
                  <w:r w:rsidR="00B81A76" w:rsidRPr="00B055BF">
                    <w:rPr>
                      <w:rFonts w:ascii="Source Sans Pro" w:hAnsi="Source Sans Pro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-297070296"/>
                      <w:placeholder>
                        <w:docPart w:val="85A7DEB31FE641DD8E5DEFB3F4274CC6"/>
                      </w:placeholder>
                      <w15:appearance w15:val="hidden"/>
                    </w:sdtPr>
                    <w:sdtEndPr/>
                    <w:sdtContent>
                      <w:r w:rsidR="00C775EE">
                        <w:rPr>
                          <w:rFonts w:ascii="Source Sans Pro" w:hAnsi="Source Sans Pro"/>
                          <w:color w:val="262626" w:themeColor="text1" w:themeTint="D9"/>
                        </w:rPr>
                        <w:t xml:space="preserve">                  </w:t>
                      </w:r>
                    </w:sdtContent>
                  </w:sdt>
                </w:p>
              </w:tc>
            </w:tr>
            <w:tr w:rsidR="00B81A76" w:rsidRPr="007644FC" w14:paraId="26223365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7C8E6D9D" w14:textId="77777777" w:rsidR="00B81A76" w:rsidRPr="005E58C5" w:rsidRDefault="00B81A76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r w:rsidRPr="005E58C5">
                    <w:rPr>
                      <w:noProof/>
                      <w:color w:val="262626" w:themeColor="text1" w:themeTint="D9"/>
                    </w:rPr>
                    <w:drawing>
                      <wp:inline distT="0" distB="0" distL="0" distR="0" wp14:anchorId="5B53EC4F" wp14:editId="3D9D8890">
                        <wp:extent cx="137160" cy="137160"/>
                        <wp:effectExtent l="0" t="0" r="0" b="0"/>
                        <wp:docPr id="274554322" name="Graphic 10" descr="Stopwatch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4554322" name="Graphic 274554322" descr="Stopwatch with solid fill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7F100F26" w14:textId="56584FFD" w:rsidR="00B81A76" w:rsidRPr="00B055BF" w:rsidRDefault="00044102" w:rsidP="00B81A76">
                  <w:pPr>
                    <w:pStyle w:val="LocationDateTime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Emphasis"/>
                        <w:rFonts w:ascii="Source Sans Pro" w:hAnsi="Source Sans Pro"/>
                        <w:color w:val="262626" w:themeColor="text1" w:themeTint="D9"/>
                      </w:rPr>
                      <w:id w:val="-428504731"/>
                      <w:placeholder>
                        <w:docPart w:val="822B241AD2B94012A0A375D22BFC9F97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Emphasis"/>
                      </w:rPr>
                    </w:sdtEndPr>
                    <w:sdtContent>
                      <w:r w:rsidR="00B81A76" w:rsidRPr="00B055BF">
                        <w:rPr>
                          <w:rStyle w:val="Emphasis"/>
                          <w:rFonts w:ascii="Source Sans Pro" w:hAnsi="Source Sans Pro"/>
                          <w:color w:val="262626" w:themeColor="text1" w:themeTint="D9"/>
                        </w:rPr>
                        <w:t>Time:</w:t>
                      </w:r>
                    </w:sdtContent>
                  </w:sdt>
                  <w:r w:rsidR="00B81A76" w:rsidRPr="00B055BF">
                    <w:rPr>
                      <w:rFonts w:ascii="Source Sans Pro" w:hAnsi="Source Sans Pro"/>
                      <w:color w:val="262626" w:themeColor="text1" w:themeTint="D9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-1782635515"/>
                      <w:placeholder>
                        <w:docPart w:val="2F6E002D845349F88FCCE526A18559A3"/>
                      </w:placeholder>
                      <w15:appearance w15:val="hidden"/>
                    </w:sdtPr>
                    <w:sdtEndPr/>
                    <w:sdtContent>
                      <w:r w:rsidR="00C775EE">
                        <w:rPr>
                          <w:rFonts w:ascii="Source Sans Pro" w:hAnsi="Source Sans Pro"/>
                          <w:color w:val="262626" w:themeColor="text1" w:themeTint="D9"/>
                        </w:rPr>
                        <w:t xml:space="preserve">                           </w:t>
                      </w:r>
                    </w:sdtContent>
                  </w:sdt>
                </w:p>
              </w:tc>
            </w:tr>
          </w:tbl>
          <w:p w14:paraId="091A76A5" w14:textId="77777777" w:rsidR="00B81A76" w:rsidRDefault="00B81A76" w:rsidP="002412EA">
            <w:pPr>
              <w:rPr>
                <w:color w:val="262626" w:themeColor="text1" w:themeTint="D9"/>
              </w:rPr>
            </w:pPr>
          </w:p>
        </w:tc>
      </w:tr>
    </w:tbl>
    <w:p w14:paraId="41EA1576" w14:textId="77777777" w:rsidR="0025604B" w:rsidRPr="00B81A76" w:rsidRDefault="0025604B" w:rsidP="00B81A76">
      <w:pPr>
        <w:spacing w:before="0" w:after="0"/>
        <w:rPr>
          <w:sz w:val="6"/>
          <w:szCs w:val="12"/>
        </w:rPr>
      </w:pPr>
    </w:p>
    <w:sectPr w:rsidR="0025604B" w:rsidRPr="00B81A76" w:rsidSect="00B81A76">
      <w:headerReference w:type="first" r:id="rId18"/>
      <w:footerReference w:type="first" r:id="rId19"/>
      <w:pgSz w:w="12240" w:h="15840" w:code="1"/>
      <w:pgMar w:top="1152" w:right="720" w:bottom="288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C8B6" w14:textId="77777777" w:rsidR="00C157BF" w:rsidRDefault="00C157BF" w:rsidP="001E7D29">
      <w:pPr>
        <w:spacing w:after="0" w:line="240" w:lineRule="auto"/>
      </w:pPr>
      <w:r>
        <w:separator/>
      </w:r>
    </w:p>
  </w:endnote>
  <w:endnote w:type="continuationSeparator" w:id="0">
    <w:p w14:paraId="37ED7241" w14:textId="77777777" w:rsidR="00C157BF" w:rsidRDefault="00C157B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FDDC" w14:textId="77777777" w:rsidR="001629FF" w:rsidRPr="00B81A76" w:rsidRDefault="001629FF" w:rsidP="00B81A76">
    <w:pPr>
      <w:pStyle w:val="LocationDateTime"/>
      <w:framePr w:wrap="auto" w:vAnchor="margin" w:xAlign="left" w:yAlign="inline"/>
      <w:spacing w:before="0"/>
      <w:ind w:left="0" w:firstLine="0"/>
      <w:rPr>
        <w:rFonts w:asciiTheme="minorHAnsi" w:hAnsiTheme="minorHAnsi"/>
        <w:b/>
        <w:iCs/>
        <w:color w:val="000000" w:themeColor="text1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92A8" w14:textId="77777777" w:rsidR="00C157BF" w:rsidRDefault="00C157BF" w:rsidP="001E7D29">
      <w:pPr>
        <w:spacing w:after="0" w:line="240" w:lineRule="auto"/>
      </w:pPr>
      <w:r>
        <w:separator/>
      </w:r>
    </w:p>
  </w:footnote>
  <w:footnote w:type="continuationSeparator" w:id="0">
    <w:p w14:paraId="64654AD1" w14:textId="77777777" w:rsidR="00C157BF" w:rsidRDefault="00C157B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1FB9" w14:textId="7D5206C2" w:rsidR="005E069F" w:rsidRPr="00C135E6" w:rsidRDefault="00AA5D3D" w:rsidP="00C135E6">
    <w:pPr>
      <w:rPr>
        <w:rStyle w:val="Emphasi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DA3C2F" wp14:editId="6590049E">
          <wp:simplePos x="0" y="0"/>
          <wp:positionH relativeFrom="column">
            <wp:posOffset>6129020</wp:posOffset>
          </wp:positionH>
          <wp:positionV relativeFrom="paragraph">
            <wp:posOffset>-304800</wp:posOffset>
          </wp:positionV>
          <wp:extent cx="944880" cy="944880"/>
          <wp:effectExtent l="0" t="0" r="7620" b="762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  <a:solidFill>
                    <a:schemeClr val="tx1">
                      <a:lumMod val="65000"/>
                      <a:lumOff val="35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069F">
      <w:t>XXXXXX POD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watch" style="width:8.25pt;height:10.5pt;visibility:visible" o:bullet="t">
        <v:imagedata r:id="rId1" o:title="" cropleft="-6805f" cropright="-5014f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F69200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971255413">
    <w:abstractNumId w:val="35"/>
  </w:num>
  <w:num w:numId="2" w16cid:durableId="474220727">
    <w:abstractNumId w:val="19"/>
  </w:num>
  <w:num w:numId="3" w16cid:durableId="774252274">
    <w:abstractNumId w:val="20"/>
  </w:num>
  <w:num w:numId="4" w16cid:durableId="697241394">
    <w:abstractNumId w:val="12"/>
  </w:num>
  <w:num w:numId="5" w16cid:durableId="348878085">
    <w:abstractNumId w:val="36"/>
  </w:num>
  <w:num w:numId="6" w16cid:durableId="168302092">
    <w:abstractNumId w:val="9"/>
  </w:num>
  <w:num w:numId="7" w16cid:durableId="521943552">
    <w:abstractNumId w:val="7"/>
  </w:num>
  <w:num w:numId="8" w16cid:durableId="1918396634">
    <w:abstractNumId w:val="6"/>
  </w:num>
  <w:num w:numId="9" w16cid:durableId="21171304">
    <w:abstractNumId w:val="5"/>
  </w:num>
  <w:num w:numId="10" w16cid:durableId="1737900217">
    <w:abstractNumId w:val="4"/>
  </w:num>
  <w:num w:numId="11" w16cid:durableId="2133087378">
    <w:abstractNumId w:val="8"/>
  </w:num>
  <w:num w:numId="12" w16cid:durableId="413821045">
    <w:abstractNumId w:val="3"/>
  </w:num>
  <w:num w:numId="13" w16cid:durableId="787504554">
    <w:abstractNumId w:val="2"/>
  </w:num>
  <w:num w:numId="14" w16cid:durableId="102455227">
    <w:abstractNumId w:val="1"/>
  </w:num>
  <w:num w:numId="15" w16cid:durableId="1043939719">
    <w:abstractNumId w:val="0"/>
  </w:num>
  <w:num w:numId="16" w16cid:durableId="2045212514">
    <w:abstractNumId w:val="13"/>
  </w:num>
  <w:num w:numId="17" w16cid:durableId="804352283">
    <w:abstractNumId w:val="18"/>
  </w:num>
  <w:num w:numId="18" w16cid:durableId="1286042352">
    <w:abstractNumId w:val="16"/>
  </w:num>
  <w:num w:numId="19" w16cid:durableId="1545216507">
    <w:abstractNumId w:val="15"/>
  </w:num>
  <w:num w:numId="20" w16cid:durableId="1628924206">
    <w:abstractNumId w:val="14"/>
  </w:num>
  <w:num w:numId="21" w16cid:durableId="1892305776">
    <w:abstractNumId w:val="22"/>
  </w:num>
  <w:num w:numId="22" w16cid:durableId="1182084776">
    <w:abstractNumId w:val="3"/>
    <w:lvlOverride w:ilvl="0">
      <w:startOverride w:val="1"/>
    </w:lvlOverride>
  </w:num>
  <w:num w:numId="23" w16cid:durableId="557739978">
    <w:abstractNumId w:val="3"/>
    <w:lvlOverride w:ilvl="0">
      <w:startOverride w:val="1"/>
    </w:lvlOverride>
  </w:num>
  <w:num w:numId="24" w16cid:durableId="1668707887">
    <w:abstractNumId w:val="2"/>
    <w:lvlOverride w:ilvl="0">
      <w:startOverride w:val="1"/>
    </w:lvlOverride>
  </w:num>
  <w:num w:numId="25" w16cid:durableId="559022195">
    <w:abstractNumId w:val="32"/>
  </w:num>
  <w:num w:numId="26" w16cid:durableId="610090033">
    <w:abstractNumId w:val="11"/>
  </w:num>
  <w:num w:numId="27" w16cid:durableId="866255206">
    <w:abstractNumId w:val="23"/>
  </w:num>
  <w:num w:numId="28" w16cid:durableId="31000582">
    <w:abstractNumId w:val="11"/>
  </w:num>
  <w:num w:numId="29" w16cid:durableId="2144690085">
    <w:abstractNumId w:val="31"/>
  </w:num>
  <w:num w:numId="30" w16cid:durableId="1546601706">
    <w:abstractNumId w:val="24"/>
  </w:num>
  <w:num w:numId="31" w16cid:durableId="743258941">
    <w:abstractNumId w:val="38"/>
  </w:num>
  <w:num w:numId="32" w16cid:durableId="1617830674">
    <w:abstractNumId w:val="33"/>
  </w:num>
  <w:num w:numId="33" w16cid:durableId="1442872988">
    <w:abstractNumId w:val="17"/>
  </w:num>
  <w:num w:numId="34" w16cid:durableId="1735228938">
    <w:abstractNumId w:val="26"/>
  </w:num>
  <w:num w:numId="35" w16cid:durableId="1424648972">
    <w:abstractNumId w:val="10"/>
  </w:num>
  <w:num w:numId="36" w16cid:durableId="423376775">
    <w:abstractNumId w:val="27"/>
  </w:num>
  <w:num w:numId="37" w16cid:durableId="695468122">
    <w:abstractNumId w:val="30"/>
  </w:num>
  <w:num w:numId="38" w16cid:durableId="967049516">
    <w:abstractNumId w:val="25"/>
  </w:num>
  <w:num w:numId="39" w16cid:durableId="1885172128">
    <w:abstractNumId w:val="37"/>
  </w:num>
  <w:num w:numId="40" w16cid:durableId="114953487">
    <w:abstractNumId w:val="28"/>
  </w:num>
  <w:num w:numId="41" w16cid:durableId="2070809466">
    <w:abstractNumId w:val="21"/>
  </w:num>
  <w:num w:numId="42" w16cid:durableId="1127821266">
    <w:abstractNumId w:val="29"/>
  </w:num>
  <w:num w:numId="43" w16cid:durableId="12855021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5C"/>
    <w:rsid w:val="0000418E"/>
    <w:rsid w:val="00013062"/>
    <w:rsid w:val="00016839"/>
    <w:rsid w:val="000416EC"/>
    <w:rsid w:val="00042FB3"/>
    <w:rsid w:val="00044102"/>
    <w:rsid w:val="00057671"/>
    <w:rsid w:val="00081EEE"/>
    <w:rsid w:val="00084752"/>
    <w:rsid w:val="00086540"/>
    <w:rsid w:val="000C67C2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4205C"/>
    <w:rsid w:val="0015180F"/>
    <w:rsid w:val="001629FF"/>
    <w:rsid w:val="001746FC"/>
    <w:rsid w:val="001806E2"/>
    <w:rsid w:val="00193653"/>
    <w:rsid w:val="00195758"/>
    <w:rsid w:val="001A6AC0"/>
    <w:rsid w:val="001B0FF8"/>
    <w:rsid w:val="001C329C"/>
    <w:rsid w:val="001E7D29"/>
    <w:rsid w:val="00222713"/>
    <w:rsid w:val="00222D40"/>
    <w:rsid w:val="00223113"/>
    <w:rsid w:val="002360CC"/>
    <w:rsid w:val="002404F5"/>
    <w:rsid w:val="002412EA"/>
    <w:rsid w:val="0025604B"/>
    <w:rsid w:val="00275260"/>
    <w:rsid w:val="00276FA1"/>
    <w:rsid w:val="00285B87"/>
    <w:rsid w:val="00286F41"/>
    <w:rsid w:val="00291B4A"/>
    <w:rsid w:val="002B7D65"/>
    <w:rsid w:val="002C3D7E"/>
    <w:rsid w:val="002E4F42"/>
    <w:rsid w:val="002F76DA"/>
    <w:rsid w:val="00301C1B"/>
    <w:rsid w:val="0032131A"/>
    <w:rsid w:val="003310BF"/>
    <w:rsid w:val="00333DF8"/>
    <w:rsid w:val="0034177E"/>
    <w:rsid w:val="00352B99"/>
    <w:rsid w:val="00357641"/>
    <w:rsid w:val="003603AA"/>
    <w:rsid w:val="00360B6E"/>
    <w:rsid w:val="00361DEE"/>
    <w:rsid w:val="003725DD"/>
    <w:rsid w:val="00394EF4"/>
    <w:rsid w:val="003A1CB3"/>
    <w:rsid w:val="003B08A6"/>
    <w:rsid w:val="003E5EB5"/>
    <w:rsid w:val="003F3B8D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C72F9"/>
    <w:rsid w:val="004E227E"/>
    <w:rsid w:val="00500DD1"/>
    <w:rsid w:val="00501A3B"/>
    <w:rsid w:val="00521AE3"/>
    <w:rsid w:val="00535B54"/>
    <w:rsid w:val="00550240"/>
    <w:rsid w:val="00554276"/>
    <w:rsid w:val="00564D17"/>
    <w:rsid w:val="00564FAB"/>
    <w:rsid w:val="00570173"/>
    <w:rsid w:val="00580F93"/>
    <w:rsid w:val="0058743F"/>
    <w:rsid w:val="005B14B5"/>
    <w:rsid w:val="005D3902"/>
    <w:rsid w:val="005E069F"/>
    <w:rsid w:val="005E0ED9"/>
    <w:rsid w:val="005E58C5"/>
    <w:rsid w:val="005F25B0"/>
    <w:rsid w:val="00603B53"/>
    <w:rsid w:val="00616B41"/>
    <w:rsid w:val="00620AE8"/>
    <w:rsid w:val="00640489"/>
    <w:rsid w:val="0064628C"/>
    <w:rsid w:val="0065214E"/>
    <w:rsid w:val="00655EE2"/>
    <w:rsid w:val="00680296"/>
    <w:rsid w:val="00681DB3"/>
    <w:rsid w:val="006853BC"/>
    <w:rsid w:val="00687389"/>
    <w:rsid w:val="0069112D"/>
    <w:rsid w:val="006928C1"/>
    <w:rsid w:val="006B4F05"/>
    <w:rsid w:val="006C3A18"/>
    <w:rsid w:val="006D5463"/>
    <w:rsid w:val="006E015E"/>
    <w:rsid w:val="006F03D4"/>
    <w:rsid w:val="006F4149"/>
    <w:rsid w:val="00700B1F"/>
    <w:rsid w:val="007257E9"/>
    <w:rsid w:val="00740105"/>
    <w:rsid w:val="00744B1E"/>
    <w:rsid w:val="00746F86"/>
    <w:rsid w:val="00756AD4"/>
    <w:rsid w:val="00756D9C"/>
    <w:rsid w:val="007619BD"/>
    <w:rsid w:val="007644FC"/>
    <w:rsid w:val="0076788C"/>
    <w:rsid w:val="00771C24"/>
    <w:rsid w:val="00781863"/>
    <w:rsid w:val="00792701"/>
    <w:rsid w:val="007D5836"/>
    <w:rsid w:val="007F34A4"/>
    <w:rsid w:val="00815563"/>
    <w:rsid w:val="008240DA"/>
    <w:rsid w:val="008429E5"/>
    <w:rsid w:val="00856108"/>
    <w:rsid w:val="00867EA4"/>
    <w:rsid w:val="00880C14"/>
    <w:rsid w:val="00897D88"/>
    <w:rsid w:val="008A0319"/>
    <w:rsid w:val="008A54F6"/>
    <w:rsid w:val="008D0732"/>
    <w:rsid w:val="008D43E9"/>
    <w:rsid w:val="008E3C0E"/>
    <w:rsid w:val="008E421A"/>
    <w:rsid w:val="008E476B"/>
    <w:rsid w:val="008F0F63"/>
    <w:rsid w:val="00917A95"/>
    <w:rsid w:val="00927C63"/>
    <w:rsid w:val="00932F50"/>
    <w:rsid w:val="0094637B"/>
    <w:rsid w:val="0095578D"/>
    <w:rsid w:val="00955A78"/>
    <w:rsid w:val="009921B8"/>
    <w:rsid w:val="009D4984"/>
    <w:rsid w:val="009D6901"/>
    <w:rsid w:val="009E69B3"/>
    <w:rsid w:val="009F4E19"/>
    <w:rsid w:val="00A07662"/>
    <w:rsid w:val="00A1006B"/>
    <w:rsid w:val="00A21B71"/>
    <w:rsid w:val="00A25111"/>
    <w:rsid w:val="00A3439E"/>
    <w:rsid w:val="00A37F9E"/>
    <w:rsid w:val="00A40085"/>
    <w:rsid w:val="00A42901"/>
    <w:rsid w:val="00A45227"/>
    <w:rsid w:val="00A45D07"/>
    <w:rsid w:val="00A47DF6"/>
    <w:rsid w:val="00A60E11"/>
    <w:rsid w:val="00A63D35"/>
    <w:rsid w:val="00A63F46"/>
    <w:rsid w:val="00A9231C"/>
    <w:rsid w:val="00AA2532"/>
    <w:rsid w:val="00AA5D3D"/>
    <w:rsid w:val="00AC72FB"/>
    <w:rsid w:val="00AD5222"/>
    <w:rsid w:val="00AE1F88"/>
    <w:rsid w:val="00AE361F"/>
    <w:rsid w:val="00AE5370"/>
    <w:rsid w:val="00B055BF"/>
    <w:rsid w:val="00B247A9"/>
    <w:rsid w:val="00B37506"/>
    <w:rsid w:val="00B435B5"/>
    <w:rsid w:val="00B565D8"/>
    <w:rsid w:val="00B5779A"/>
    <w:rsid w:val="00B64D24"/>
    <w:rsid w:val="00B7147D"/>
    <w:rsid w:val="00B75CFC"/>
    <w:rsid w:val="00B81A76"/>
    <w:rsid w:val="00B853F9"/>
    <w:rsid w:val="00B86655"/>
    <w:rsid w:val="00B87272"/>
    <w:rsid w:val="00B92231"/>
    <w:rsid w:val="00BA2CE6"/>
    <w:rsid w:val="00BB018B"/>
    <w:rsid w:val="00BC51A2"/>
    <w:rsid w:val="00BD1747"/>
    <w:rsid w:val="00BD2B06"/>
    <w:rsid w:val="00BE367F"/>
    <w:rsid w:val="00BE523A"/>
    <w:rsid w:val="00BE7306"/>
    <w:rsid w:val="00C135E6"/>
    <w:rsid w:val="00C14973"/>
    <w:rsid w:val="00C157BF"/>
    <w:rsid w:val="00C1643D"/>
    <w:rsid w:val="00C261A9"/>
    <w:rsid w:val="00C37C36"/>
    <w:rsid w:val="00C41FEA"/>
    <w:rsid w:val="00C42793"/>
    <w:rsid w:val="00C43ECD"/>
    <w:rsid w:val="00C47362"/>
    <w:rsid w:val="00C601ED"/>
    <w:rsid w:val="00C775EE"/>
    <w:rsid w:val="00CA47D3"/>
    <w:rsid w:val="00CC2681"/>
    <w:rsid w:val="00CE5A5C"/>
    <w:rsid w:val="00D04100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18D0"/>
    <w:rsid w:val="00DF2868"/>
    <w:rsid w:val="00E03FFF"/>
    <w:rsid w:val="00E172AA"/>
    <w:rsid w:val="00E557A0"/>
    <w:rsid w:val="00E63579"/>
    <w:rsid w:val="00E907BC"/>
    <w:rsid w:val="00EB2FAB"/>
    <w:rsid w:val="00EC0675"/>
    <w:rsid w:val="00EE659A"/>
    <w:rsid w:val="00EF6435"/>
    <w:rsid w:val="00F03FBE"/>
    <w:rsid w:val="00F10F6B"/>
    <w:rsid w:val="00F23697"/>
    <w:rsid w:val="00F31F1B"/>
    <w:rsid w:val="00F362F6"/>
    <w:rsid w:val="00F36BB7"/>
    <w:rsid w:val="00F51B5C"/>
    <w:rsid w:val="00F87EAA"/>
    <w:rsid w:val="00F92B25"/>
    <w:rsid w:val="00F93D79"/>
    <w:rsid w:val="00F961FE"/>
    <w:rsid w:val="00FB3809"/>
    <w:rsid w:val="00FD6CAB"/>
    <w:rsid w:val="00FE3FC8"/>
    <w:rsid w:val="00FE6B6C"/>
    <w:rsid w:val="00FF1D3C"/>
    <w:rsid w:val="12D8FBBD"/>
    <w:rsid w:val="24FE1696"/>
    <w:rsid w:val="2896758F"/>
    <w:rsid w:val="32E85B64"/>
    <w:rsid w:val="4A1DD834"/>
    <w:rsid w:val="54CB5C27"/>
    <w:rsid w:val="6E34E867"/>
    <w:rsid w:val="6E6D58BA"/>
    <w:rsid w:val="7297F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2"/>
    </o:shapelayout>
  </w:shapeDefaults>
  <w:decimalSymbol w:val="."/>
  <w:listSeparator w:val=","/>
  <w14:docId w14:val="66574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65"/>
    <w:pPr>
      <w:spacing w:before="120"/>
      <w:ind w:left="288"/>
    </w:pPr>
    <w:rPr>
      <w:color w:val="000000" w:themeColor="text1"/>
      <w:sz w:val="18"/>
    </w:rPr>
  </w:style>
  <w:style w:type="paragraph" w:styleId="Heading1">
    <w:name w:val="heading 1"/>
    <w:basedOn w:val="Normal"/>
    <w:uiPriority w:val="9"/>
    <w:qFormat/>
    <w:rsid w:val="002B7D65"/>
    <w:pPr>
      <w:keepNext/>
      <w:spacing w:before="0" w:after="0"/>
      <w:ind w:left="0"/>
      <w:contextualSpacing/>
      <w:outlineLvl w:val="0"/>
    </w:pPr>
    <w:rPr>
      <w:rFonts w:asciiTheme="majorHAnsi" w:hAnsiTheme="majorHAnsi" w:cs="Arial"/>
      <w:b/>
      <w:bCs/>
      <w:caps/>
      <w:color w:val="F69200" w:themeColor="accent3"/>
      <w:spacing w:val="20"/>
      <w:kern w:val="32"/>
      <w:sz w:val="7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06785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06785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0445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0445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301C1B"/>
    <w:pPr>
      <w:numPr>
        <w:numId w:val="40"/>
      </w:numPr>
      <w:ind w:left="288" w:firstLine="0"/>
    </w:pPr>
    <w:rPr>
      <w:b/>
      <w:caps/>
      <w:sz w:val="20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306785" w:themeColor="accent1" w:themeShade="BF"/>
    </w:rPr>
  </w:style>
  <w:style w:type="character" w:styleId="Emphasis">
    <w:name w:val="Emphasis"/>
    <w:basedOn w:val="DefaultParagraphFont"/>
    <w:uiPriority w:val="15"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306785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306785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306785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5E5E5E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B81A76"/>
    <w:pPr>
      <w:numPr>
        <w:ilvl w:val="1"/>
        <w:numId w:val="40"/>
      </w:numPr>
      <w:ind w:left="950"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3062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rsid w:val="002B7D65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auto"/>
    </w:rPr>
  </w:style>
  <w:style w:type="table" w:customStyle="1" w:styleId="Style1">
    <w:name w:val="Style1"/>
    <w:basedOn w:val="TableNormal"/>
    <w:uiPriority w:val="99"/>
    <w:rsid w:val="007644FC"/>
    <w:pPr>
      <w:spacing w:after="0" w:line="240" w:lineRule="auto"/>
      <w:ind w:left="0"/>
    </w:pPr>
    <w:rPr>
      <w:sz w:val="20"/>
    </w:rPr>
    <w:tblPr/>
  </w:style>
  <w:style w:type="table" w:customStyle="1" w:styleId="Style2">
    <w:name w:val="Style2"/>
    <w:basedOn w:val="TableNormal"/>
    <w:uiPriority w:val="99"/>
    <w:rsid w:val="006B4F05"/>
    <w:pPr>
      <w:spacing w:after="0" w:line="240" w:lineRule="auto"/>
      <w:ind w:left="0"/>
    </w:pPr>
    <w:tblPr/>
    <w:tblStylePr w:type="firstRow">
      <w:rPr>
        <w:rFonts w:asciiTheme="majorHAnsi" w:hAnsiTheme="majorHAnsi"/>
        <w:b/>
        <w:i w:val="0"/>
        <w:caps/>
        <w:smallCaps w:val="0"/>
        <w:spacing w:val="20"/>
        <w:sz w:val="48"/>
      </w:rPr>
    </w:tblStylePr>
  </w:style>
  <w:style w:type="paragraph" w:customStyle="1" w:styleId="Subheading">
    <w:name w:val="Subheading"/>
    <w:basedOn w:val="Normal"/>
    <w:qFormat/>
    <w:rsid w:val="003F3B8D"/>
    <w:pPr>
      <w:framePr w:hSpace="180" w:wrap="around" w:vAnchor="page" w:hAnchor="margin" w:xAlign="center" w:y="2501"/>
      <w:spacing w:after="0" w:line="240" w:lineRule="auto"/>
      <w:ind w:left="0"/>
    </w:pPr>
    <w:rPr>
      <w:color w:val="7B4900" w:themeColor="accent3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5.sv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robbins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B11A0A9BF4BEEBA033230BB270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6CEE-8F7A-4852-9562-C9534795E9C2}"/>
      </w:docPartPr>
      <w:docPartBody>
        <w:p w:rsidR="00C20360" w:rsidRDefault="00B87272">
          <w:pPr>
            <w:pStyle w:val="135B11A0A9BF4BEEBA033230BB2705D6"/>
          </w:pPr>
          <w:r w:rsidRPr="002B7D65">
            <w:t>Meeting Agenda</w:t>
          </w:r>
        </w:p>
      </w:docPartBody>
    </w:docPart>
    <w:docPart>
      <w:docPartPr>
        <w:name w:val="3873D3B697FF414CB3B8C50EF107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A36E-D288-45FE-B1D5-80D30DCA37C5}"/>
      </w:docPartPr>
      <w:docPartBody>
        <w:p w:rsidR="00C20360" w:rsidRDefault="00B87272">
          <w:pPr>
            <w:pStyle w:val="3873D3B697FF414CB3B8C50EF10787C5"/>
          </w:pPr>
          <w:r w:rsidRPr="005E58C5">
            <w:t>Attendees:</w:t>
          </w:r>
        </w:p>
      </w:docPartBody>
    </w:docPart>
    <w:docPart>
      <w:docPartPr>
        <w:name w:val="2C905808A85D44359AF263B9358F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6094-8E0E-4A0C-AD12-B59EA6F2CB12}"/>
      </w:docPartPr>
      <w:docPartBody>
        <w:p w:rsidR="00C20360" w:rsidRDefault="00B87272">
          <w:pPr>
            <w:pStyle w:val="2C905808A85D44359AF263B9358F1ED1"/>
          </w:pPr>
          <w:r w:rsidRPr="002B7D65">
            <w:t>Helbe Sokk, Jessie Irwin, Allan Mattsson, Chanchal Sharma</w:t>
          </w:r>
        </w:p>
      </w:docPartBody>
    </w:docPart>
    <w:docPart>
      <w:docPartPr>
        <w:name w:val="E829C642077E4EF18BC4C5E63904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494C-681A-4E21-B0C8-F0FC7A3F7151}"/>
      </w:docPartPr>
      <w:docPartBody>
        <w:p w:rsidR="00C20360" w:rsidRDefault="00B87272">
          <w:pPr>
            <w:pStyle w:val="E829C642077E4EF18BC4C5E63904B8EA"/>
          </w:pPr>
          <w:r w:rsidRPr="003F3B8D">
            <w:rPr>
              <w:rFonts w:eastAsiaTheme="majorEastAsia"/>
            </w:rPr>
            <w:t>Call to order</w:t>
          </w:r>
        </w:p>
      </w:docPartBody>
    </w:docPart>
    <w:docPart>
      <w:docPartPr>
        <w:name w:val="65BC4B0D67844AFD9AED3324A31B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5B85-DF1E-4C80-A0F3-E7C9521EAF7A}"/>
      </w:docPartPr>
      <w:docPartBody>
        <w:p w:rsidR="00C20360" w:rsidRDefault="00B87272">
          <w:pPr>
            <w:pStyle w:val="65BC4B0D67844AFD9AED3324A31BDB1D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Roll call</w:t>
          </w:r>
        </w:p>
      </w:docPartBody>
    </w:docPart>
    <w:docPart>
      <w:docPartPr>
        <w:name w:val="378AA2067027465B93EA33FDEBFA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A7BD-C806-40FC-B9AC-5969FA7AB69C}"/>
      </w:docPartPr>
      <w:docPartBody>
        <w:p w:rsidR="00C20360" w:rsidRDefault="00B87272">
          <w:pPr>
            <w:pStyle w:val="378AA2067027465B93EA33FDEBFA1E11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Approval of minutes from last meeting</w:t>
          </w:r>
        </w:p>
      </w:docPartBody>
    </w:docPart>
    <w:docPart>
      <w:docPartPr>
        <w:name w:val="4A80F813155E471A98EB2507D05B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8A4C-D994-4AB3-87D4-6513FB310F93}"/>
      </w:docPartPr>
      <w:docPartBody>
        <w:p w:rsidR="00C20360" w:rsidRDefault="00B87272">
          <w:pPr>
            <w:pStyle w:val="4A80F813155E471A98EB2507D05B0F0F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Open issues</w:t>
          </w:r>
        </w:p>
      </w:docPartBody>
    </w:docPart>
    <w:docPart>
      <w:docPartPr>
        <w:name w:val="566470E949B1429C9C661055542F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B687-BA27-4094-A2BA-D8EBBC7B74FD}"/>
      </w:docPartPr>
      <w:docPartBody>
        <w:p w:rsidR="00C20360" w:rsidRDefault="00B87272">
          <w:pPr>
            <w:pStyle w:val="566470E949B1429C9C661055542F05E8"/>
          </w:pPr>
          <w:r w:rsidRPr="002B7D65">
            <w:t>Member dues</w:t>
          </w:r>
        </w:p>
      </w:docPartBody>
    </w:docPart>
    <w:docPart>
      <w:docPartPr>
        <w:name w:val="0D6BE030DA2A46F6AE30C582F832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6DEB-9EC0-4C1F-9114-5D62AB328199}"/>
      </w:docPartPr>
      <w:docPartBody>
        <w:p w:rsidR="00C20360" w:rsidRDefault="00B87272">
          <w:pPr>
            <w:pStyle w:val="0D6BE030DA2A46F6AE30C582F8326351"/>
          </w:pPr>
          <w:r w:rsidRPr="002B7D65">
            <w:t>Vehicle speeding</w:t>
          </w:r>
        </w:p>
      </w:docPartBody>
    </w:docPart>
    <w:docPart>
      <w:docPartPr>
        <w:name w:val="1DAC58C56E8C416E9B4C33CEE6A8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87C7-EF20-41EE-A0F4-E293092EB5D8}"/>
      </w:docPartPr>
      <w:docPartBody>
        <w:p w:rsidR="00C20360" w:rsidRDefault="00B87272">
          <w:pPr>
            <w:pStyle w:val="1DAC58C56E8C416E9B4C33CEE6A8EE66"/>
          </w:pPr>
          <w:r w:rsidRPr="002B7D65">
            <w:t>Neighborhood watch</w:t>
          </w:r>
        </w:p>
      </w:docPartBody>
    </w:docPart>
    <w:docPart>
      <w:docPartPr>
        <w:name w:val="440E9843BDE04B4A8BD152FC1F69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7F1-A9E1-4307-9BA3-31B45FFC4E0F}"/>
      </w:docPartPr>
      <w:docPartBody>
        <w:p w:rsidR="00C20360" w:rsidRDefault="00B87272">
          <w:pPr>
            <w:pStyle w:val="440E9843BDE04B4A8BD152FC1F69A158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New business</w:t>
          </w:r>
        </w:p>
      </w:docPartBody>
    </w:docPart>
    <w:docPart>
      <w:docPartPr>
        <w:name w:val="6536CB471BEF4A7FA73EAD632AA7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AB4B-9FE2-4026-9AA5-780EF031E055}"/>
      </w:docPartPr>
      <w:docPartBody>
        <w:p w:rsidR="00C20360" w:rsidRDefault="00B87272">
          <w:pPr>
            <w:pStyle w:val="6536CB471BEF4A7FA73EAD632AA7D551"/>
          </w:pPr>
          <w:r w:rsidRPr="002B7D65">
            <w:t>Pool maintenance</w:t>
          </w:r>
        </w:p>
      </w:docPartBody>
    </w:docPart>
    <w:docPart>
      <w:docPartPr>
        <w:name w:val="0C04E40BE2C94B9C9A052A14EC11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D6245-C8AE-4866-832D-4AADEE72C6C8}"/>
      </w:docPartPr>
      <w:docPartBody>
        <w:p w:rsidR="00C20360" w:rsidRDefault="00B87272">
          <w:pPr>
            <w:pStyle w:val="0C04E40BE2C94B9C9A052A14EC11FF00"/>
          </w:pPr>
          <w:r w:rsidRPr="005E58C5">
            <w:rPr>
              <w:color w:val="262626" w:themeColor="text1" w:themeTint="D9"/>
              <w:szCs w:val="16"/>
            </w:rPr>
            <w:t>Adjournment</w:t>
          </w:r>
        </w:p>
      </w:docPartBody>
    </w:docPart>
    <w:docPart>
      <w:docPartPr>
        <w:name w:val="1B1E173FEDD440AAB7C75119CC1E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6923-D1C2-4732-99FC-B1F69A6D91BF}"/>
      </w:docPartPr>
      <w:docPartBody>
        <w:p w:rsidR="00C20360" w:rsidRDefault="00B87272">
          <w:pPr>
            <w:pStyle w:val="1B1E173FEDD440AAB7C75119CC1E8C68"/>
          </w:pPr>
          <w:r w:rsidRPr="005E58C5">
            <w:rPr>
              <w:color w:val="262626" w:themeColor="text1" w:themeTint="D9"/>
            </w:rPr>
            <w:t>Minutes submitted by</w:t>
          </w:r>
        </w:p>
      </w:docPartBody>
    </w:docPart>
    <w:docPart>
      <w:docPartPr>
        <w:name w:val="09536030A04642D890C7200E2199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19AD-4CFF-480C-9343-34433CB3D94F}"/>
      </w:docPartPr>
      <w:docPartBody>
        <w:p w:rsidR="00C20360" w:rsidRDefault="00B87272">
          <w:pPr>
            <w:pStyle w:val="09536030A04642D890C7200E21991EBB"/>
          </w:pPr>
          <w:r w:rsidRPr="002B7D65">
            <w:t>Jessie Irwin</w:t>
          </w:r>
        </w:p>
      </w:docPartBody>
    </w:docPart>
    <w:docPart>
      <w:docPartPr>
        <w:name w:val="68A24F138F4F459BBB6B638F0AF0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1228-2668-4567-B5CB-A77EFEDA63E9}"/>
      </w:docPartPr>
      <w:docPartBody>
        <w:p w:rsidR="00C20360" w:rsidRDefault="00B87272">
          <w:pPr>
            <w:pStyle w:val="68A24F138F4F459BBB6B638F0AF0DF03"/>
          </w:pPr>
          <w:r w:rsidRPr="005E58C5">
            <w:rPr>
              <w:color w:val="262626" w:themeColor="text1" w:themeTint="D9"/>
            </w:rPr>
            <w:t>Minutes approved by</w:t>
          </w:r>
        </w:p>
      </w:docPartBody>
    </w:docPart>
    <w:docPart>
      <w:docPartPr>
        <w:name w:val="A84E8B3A438B42C5ABD97BA6FBF4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83B3-98C9-4BA6-B87B-BB56027D7CC8}"/>
      </w:docPartPr>
      <w:docPartBody>
        <w:p w:rsidR="00C20360" w:rsidRDefault="00B87272">
          <w:pPr>
            <w:pStyle w:val="A84E8B3A438B42C5ABD97BA6FBF42B3E"/>
          </w:pPr>
          <w:r w:rsidRPr="00B055BF">
            <w:rPr>
              <w:rStyle w:val="Emphasis"/>
              <w:rFonts w:ascii="Source Sans Pro" w:hAnsi="Source Sans Pro"/>
              <w:color w:val="262626" w:themeColor="text1" w:themeTint="D9"/>
            </w:rPr>
            <w:t>Location:</w:t>
          </w:r>
        </w:p>
      </w:docPartBody>
    </w:docPart>
    <w:docPart>
      <w:docPartPr>
        <w:name w:val="97A92410275D4EBC87F710BB75FC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E1FC-6BFB-41B7-8ED1-E555AF0F216E}"/>
      </w:docPartPr>
      <w:docPartBody>
        <w:p w:rsidR="00C20360" w:rsidRDefault="00B87272">
          <w:pPr>
            <w:pStyle w:val="97A92410275D4EBC87F710BB75FC0063"/>
          </w:pPr>
          <w:r w:rsidRPr="002B7D65">
            <w:t xml:space="preserve"> Clubhouse </w:t>
          </w:r>
        </w:p>
      </w:docPartBody>
    </w:docPart>
    <w:docPart>
      <w:docPartPr>
        <w:name w:val="D983B3C151F944CD95D7E9CC1607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AA0F-E481-487E-9BC9-0DC5799E019F}"/>
      </w:docPartPr>
      <w:docPartBody>
        <w:p w:rsidR="00C20360" w:rsidRDefault="00B87272">
          <w:pPr>
            <w:pStyle w:val="D983B3C151F944CD95D7E9CC16071C58"/>
          </w:pPr>
          <w:r w:rsidRPr="00B055BF">
            <w:rPr>
              <w:rStyle w:val="Emphasis"/>
              <w:rFonts w:ascii="Source Sans Pro" w:hAnsi="Source Sans Pro"/>
              <w:color w:val="262626" w:themeColor="text1" w:themeTint="D9"/>
            </w:rPr>
            <w:t>Date:</w:t>
          </w:r>
        </w:p>
      </w:docPartBody>
    </w:docPart>
    <w:docPart>
      <w:docPartPr>
        <w:name w:val="85A7DEB31FE641DD8E5DEFB3F427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CA2F-8718-49E5-8690-7E6BA79B783C}"/>
      </w:docPartPr>
      <w:docPartBody>
        <w:p w:rsidR="00C20360" w:rsidRDefault="00B87272">
          <w:pPr>
            <w:pStyle w:val="85A7DEB31FE641DD8E5DEFB3F4274CC6"/>
          </w:pPr>
          <w:r w:rsidRPr="002B7D65">
            <w:t>1/16/23</w:t>
          </w:r>
        </w:p>
      </w:docPartBody>
    </w:docPart>
    <w:docPart>
      <w:docPartPr>
        <w:name w:val="822B241AD2B94012A0A375D22BFC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1330-7B96-45E8-BF8F-B89B1E4EDF38}"/>
      </w:docPartPr>
      <w:docPartBody>
        <w:p w:rsidR="00C20360" w:rsidRDefault="00B87272">
          <w:pPr>
            <w:pStyle w:val="822B241AD2B94012A0A375D22BFC9F97"/>
          </w:pPr>
          <w:r w:rsidRPr="00B055BF">
            <w:rPr>
              <w:rStyle w:val="Emphasis"/>
              <w:rFonts w:ascii="Source Sans Pro" w:hAnsi="Source Sans Pro"/>
              <w:color w:val="262626" w:themeColor="text1" w:themeTint="D9"/>
            </w:rPr>
            <w:t>Time:</w:t>
          </w:r>
        </w:p>
      </w:docPartBody>
    </w:docPart>
    <w:docPart>
      <w:docPartPr>
        <w:name w:val="2F6E002D845349F88FCCE526A185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2F29-A70D-4AD5-A62E-A95355BE625C}"/>
      </w:docPartPr>
      <w:docPartBody>
        <w:p w:rsidR="00C20360" w:rsidRDefault="00B87272">
          <w:pPr>
            <w:pStyle w:val="2F6E002D845349F88FCCE526A18559A3"/>
          </w:pPr>
          <w:r w:rsidRPr="002B7D65">
            <w:t xml:space="preserve">2:00 PM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E5"/>
    <w:rsid w:val="001C13E5"/>
    <w:rsid w:val="00441038"/>
    <w:rsid w:val="007E69BC"/>
    <w:rsid w:val="00B87272"/>
    <w:rsid w:val="00C20360"/>
    <w:rsid w:val="00C2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5B11A0A9BF4BEEBA033230BB2705D6">
    <w:name w:val="135B11A0A9BF4BEEBA033230BB2705D6"/>
  </w:style>
  <w:style w:type="paragraph" w:customStyle="1" w:styleId="3873D3B697FF414CB3B8C50EF10787C5">
    <w:name w:val="3873D3B697FF414CB3B8C50EF10787C5"/>
  </w:style>
  <w:style w:type="paragraph" w:customStyle="1" w:styleId="2C905808A85D44359AF263B9358F1ED1">
    <w:name w:val="2C905808A85D44359AF263B9358F1ED1"/>
  </w:style>
  <w:style w:type="paragraph" w:customStyle="1" w:styleId="E829C642077E4EF18BC4C5E63904B8EA">
    <w:name w:val="E829C642077E4EF18BC4C5E63904B8EA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65BC4B0D67844AFD9AED3324A31BDB1D">
    <w:name w:val="65BC4B0D67844AFD9AED3324A31BDB1D"/>
  </w:style>
  <w:style w:type="paragraph" w:customStyle="1" w:styleId="378AA2067027465B93EA33FDEBFA1E11">
    <w:name w:val="378AA2067027465B93EA33FDEBFA1E11"/>
  </w:style>
  <w:style w:type="paragraph" w:customStyle="1" w:styleId="4A80F813155E471A98EB2507D05B0F0F">
    <w:name w:val="4A80F813155E471A98EB2507D05B0F0F"/>
  </w:style>
  <w:style w:type="paragraph" w:customStyle="1" w:styleId="566470E949B1429C9C661055542F05E8">
    <w:name w:val="566470E949B1429C9C661055542F05E8"/>
  </w:style>
  <w:style w:type="paragraph" w:customStyle="1" w:styleId="0D6BE030DA2A46F6AE30C582F8326351">
    <w:name w:val="0D6BE030DA2A46F6AE30C582F8326351"/>
  </w:style>
  <w:style w:type="paragraph" w:customStyle="1" w:styleId="1DAC58C56E8C416E9B4C33CEE6A8EE66">
    <w:name w:val="1DAC58C56E8C416E9B4C33CEE6A8EE66"/>
  </w:style>
  <w:style w:type="paragraph" w:customStyle="1" w:styleId="440E9843BDE04B4A8BD152FC1F69A158">
    <w:name w:val="440E9843BDE04B4A8BD152FC1F69A158"/>
  </w:style>
  <w:style w:type="paragraph" w:customStyle="1" w:styleId="6536CB471BEF4A7FA73EAD632AA7D551">
    <w:name w:val="6536CB471BEF4A7FA73EAD632AA7D551"/>
  </w:style>
  <w:style w:type="paragraph" w:customStyle="1" w:styleId="0C04E40BE2C94B9C9A052A14EC11FF00">
    <w:name w:val="0C04E40BE2C94B9C9A052A14EC11FF00"/>
  </w:style>
  <w:style w:type="paragraph" w:customStyle="1" w:styleId="1B1E173FEDD440AAB7C75119CC1E8C68">
    <w:name w:val="1B1E173FEDD440AAB7C75119CC1E8C68"/>
  </w:style>
  <w:style w:type="paragraph" w:customStyle="1" w:styleId="09536030A04642D890C7200E21991EBB">
    <w:name w:val="09536030A04642D890C7200E21991EBB"/>
  </w:style>
  <w:style w:type="paragraph" w:customStyle="1" w:styleId="68A24F138F4F459BBB6B638F0AF0DF03">
    <w:name w:val="68A24F138F4F459BBB6B638F0AF0DF03"/>
  </w:style>
  <w:style w:type="character" w:styleId="Emphasis">
    <w:name w:val="Emphasis"/>
    <w:basedOn w:val="DefaultParagraphFont"/>
    <w:uiPriority w:val="15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A84E8B3A438B42C5ABD97BA6FBF42B3E">
    <w:name w:val="A84E8B3A438B42C5ABD97BA6FBF42B3E"/>
  </w:style>
  <w:style w:type="paragraph" w:customStyle="1" w:styleId="97A92410275D4EBC87F710BB75FC0063">
    <w:name w:val="97A92410275D4EBC87F710BB75FC0063"/>
  </w:style>
  <w:style w:type="paragraph" w:customStyle="1" w:styleId="D983B3C151F944CD95D7E9CC16071C58">
    <w:name w:val="D983B3C151F944CD95D7E9CC16071C58"/>
  </w:style>
  <w:style w:type="paragraph" w:customStyle="1" w:styleId="85A7DEB31FE641DD8E5DEFB3F4274CC6">
    <w:name w:val="85A7DEB31FE641DD8E5DEFB3F4274CC6"/>
  </w:style>
  <w:style w:type="paragraph" w:customStyle="1" w:styleId="822B241AD2B94012A0A375D22BFC9F97">
    <w:name w:val="822B241AD2B94012A0A375D22BFC9F97"/>
  </w:style>
  <w:style w:type="paragraph" w:customStyle="1" w:styleId="2F6E002D845349F88FCCE526A18559A3">
    <w:name w:val="2F6E002D845349F88FCCE526A1855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92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4" ma:contentTypeDescription="Create a new document." ma:contentTypeScope="" ma:versionID="0fd2e4806ed86361ce0d9a1d787ae830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6a69fb28fd60c2b7c7a37f6c1b416dbd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E803B7-D267-4051-BD18-3E084CC00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  <ds:schemaRef ds:uri="ccc9028e-08e9-4057-8ef2-0a0fd8d381ec"/>
    <ds:schemaRef ds:uri="1207d07c-858a-40a9-93de-857dd7168803"/>
    <ds:schemaRef ds:uri="21ab7a3e-7625-4f99-a2e7-e329bf05b3bd"/>
  </ds:schemaRefs>
</ds:datastoreItem>
</file>

<file path=customXml/itemProps3.xml><?xml version="1.0" encoding="utf-8"?>
<ds:datastoreItem xmlns:ds="http://schemas.openxmlformats.org/officeDocument/2006/customXml" ds:itemID="{80F5A8AF-A5AB-451A-B989-BF38E389E5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F6FCCB-E538-417A-BB91-C2F7434D81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E66CC2-7F65-4BEF-8C2D-F4BB390E9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agenda.dotx</Template>
  <TotalTime>0</TotalTime>
  <Pages>1</Pages>
  <Words>98</Words>
  <Characters>595</Characters>
  <Application>Microsoft Office Word</Application>
  <DocSecurity>0</DocSecurity>
  <Lines>12</Lines>
  <Paragraphs>13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2024-01-18T16:22:00Z</dcterms:created>
  <dcterms:modified xsi:type="dcterms:W3CDTF">2024-01-18T16:22:00Z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0x010100FD39651E786DFE4A9B2DA33A14F0348A</vt:lpwstr>
  </property>
  <property fmtid="{D5CDD505-2E9C-101B-9397-08002B2CF9AE}" pid="3" name="MediaServiceImageTags">
    <vt:lpwstr/>
  </property>
</Properties>
</file>